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23D60" w14:textId="77777777" w:rsidR="00080881" w:rsidRPr="00CF222D" w:rsidRDefault="00080881" w:rsidP="00CF222D">
      <w:pPr>
        <w:spacing w:line="276" w:lineRule="auto"/>
        <w:ind w:left="3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4C7750" w14:textId="72A52C52" w:rsidR="00776E6B" w:rsidRPr="00CF222D" w:rsidRDefault="00776E6B" w:rsidP="00CF222D">
      <w:pPr>
        <w:spacing w:line="276" w:lineRule="auto"/>
        <w:ind w:left="30"/>
        <w:jc w:val="center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7B19E3" w:rsidRPr="00CF222D">
        <w:rPr>
          <w:rFonts w:asciiTheme="minorHAnsi" w:hAnsiTheme="minorHAnsi" w:cstheme="minorHAnsi"/>
          <w:b/>
          <w:sz w:val="22"/>
          <w:szCs w:val="22"/>
        </w:rPr>
        <w:t xml:space="preserve">RAMOWA </w:t>
      </w:r>
      <w:r w:rsidRPr="00CF222D">
        <w:rPr>
          <w:rFonts w:asciiTheme="minorHAnsi" w:hAnsiTheme="minorHAnsi" w:cstheme="minorHAnsi"/>
          <w:b/>
          <w:sz w:val="22"/>
          <w:szCs w:val="22"/>
        </w:rPr>
        <w:t>nr ……</w:t>
      </w:r>
    </w:p>
    <w:p w14:paraId="1789F821" w14:textId="77777777" w:rsidR="00776E6B" w:rsidRPr="00CF222D" w:rsidRDefault="00776E6B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00C914" w14:textId="290E67D8" w:rsidR="00776E6B" w:rsidRPr="00CF222D" w:rsidRDefault="00776E6B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Pr="00CF222D">
        <w:rPr>
          <w:rFonts w:asciiTheme="minorHAnsi" w:hAnsiTheme="minorHAnsi" w:cstheme="minorHAnsi"/>
          <w:b/>
          <w:i/>
          <w:sz w:val="22"/>
          <w:szCs w:val="22"/>
        </w:rPr>
        <w:t>………………..</w:t>
      </w:r>
      <w:r w:rsidRPr="00CF222D">
        <w:rPr>
          <w:rFonts w:asciiTheme="minorHAnsi" w:hAnsiTheme="minorHAnsi" w:cstheme="minorHAnsi"/>
          <w:sz w:val="22"/>
          <w:szCs w:val="22"/>
        </w:rPr>
        <w:t xml:space="preserve">  w Krakowie, pomiędzy Stronami:</w:t>
      </w:r>
    </w:p>
    <w:p w14:paraId="702EDBDB" w14:textId="77777777" w:rsidR="00776E6B" w:rsidRPr="00CF222D" w:rsidRDefault="00776E6B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B5475C" w14:textId="54646792" w:rsidR="00776E6B" w:rsidRPr="00CF222D" w:rsidRDefault="00776E6B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b/>
          <w:sz w:val="22"/>
          <w:szCs w:val="22"/>
        </w:rPr>
        <w:t>Polski</w:t>
      </w:r>
      <w:r w:rsidR="00CA1844" w:rsidRPr="00CF222D">
        <w:rPr>
          <w:rFonts w:asciiTheme="minorHAnsi" w:hAnsiTheme="minorHAnsi" w:cstheme="minorHAnsi"/>
          <w:b/>
          <w:sz w:val="22"/>
          <w:szCs w:val="22"/>
        </w:rPr>
        <w:t>m</w:t>
      </w:r>
      <w:r w:rsidRPr="00CF22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1844" w:rsidRPr="00CF222D">
        <w:rPr>
          <w:rFonts w:asciiTheme="minorHAnsi" w:hAnsiTheme="minorHAnsi" w:cstheme="minorHAnsi"/>
          <w:b/>
          <w:sz w:val="22"/>
          <w:szCs w:val="22"/>
        </w:rPr>
        <w:t>Wydawnictwem Muzycznym</w:t>
      </w:r>
      <w:r w:rsidR="00CA1844" w:rsidRPr="00CF222D">
        <w:rPr>
          <w:rFonts w:asciiTheme="minorHAnsi" w:hAnsiTheme="minorHAnsi" w:cstheme="minorHAnsi"/>
          <w:sz w:val="22"/>
          <w:szCs w:val="22"/>
        </w:rPr>
        <w:t xml:space="preserve"> </w:t>
      </w:r>
      <w:r w:rsidRPr="00CF222D">
        <w:rPr>
          <w:rFonts w:asciiTheme="minorHAnsi" w:hAnsiTheme="minorHAnsi" w:cstheme="minorHAnsi"/>
          <w:sz w:val="22"/>
          <w:szCs w:val="22"/>
        </w:rPr>
        <w:t>z siedzibą w Krakowie</w:t>
      </w:r>
      <w:r w:rsidR="00CA1844" w:rsidRPr="00CF222D">
        <w:rPr>
          <w:rFonts w:asciiTheme="minorHAnsi" w:hAnsiTheme="minorHAnsi" w:cstheme="minorHAnsi"/>
          <w:sz w:val="22"/>
          <w:szCs w:val="22"/>
        </w:rPr>
        <w:t>,</w:t>
      </w:r>
      <w:r w:rsidRPr="00CF222D">
        <w:rPr>
          <w:rFonts w:asciiTheme="minorHAnsi" w:hAnsiTheme="minorHAnsi" w:cstheme="minorHAnsi"/>
          <w:sz w:val="22"/>
          <w:szCs w:val="22"/>
        </w:rPr>
        <w:t xml:space="preserve"> al. Krasińskiego 11a</w:t>
      </w:r>
      <w:r w:rsidR="00CA1844" w:rsidRPr="00CF222D">
        <w:rPr>
          <w:rFonts w:asciiTheme="minorHAnsi" w:hAnsiTheme="minorHAnsi" w:cstheme="minorHAnsi"/>
          <w:sz w:val="22"/>
          <w:szCs w:val="22"/>
        </w:rPr>
        <w:t>, 31-111 Kraków,</w:t>
      </w:r>
      <w:r w:rsidRPr="00CF222D">
        <w:rPr>
          <w:rFonts w:asciiTheme="minorHAnsi" w:hAnsiTheme="minorHAnsi" w:cstheme="minorHAnsi"/>
          <w:sz w:val="22"/>
          <w:szCs w:val="22"/>
        </w:rPr>
        <w:t xml:space="preserve"> </w:t>
      </w:r>
      <w:r w:rsidR="00CA1844" w:rsidRPr="00CF222D">
        <w:rPr>
          <w:rFonts w:asciiTheme="minorHAnsi" w:hAnsiTheme="minorHAnsi" w:cstheme="minorHAnsi"/>
          <w:sz w:val="22"/>
          <w:szCs w:val="22"/>
        </w:rPr>
        <w:t xml:space="preserve">państwową instytucją kultury wpisaną </w:t>
      </w:r>
      <w:r w:rsidRPr="00CF222D">
        <w:rPr>
          <w:rFonts w:asciiTheme="minorHAnsi" w:hAnsiTheme="minorHAnsi" w:cstheme="minorHAnsi"/>
          <w:sz w:val="22"/>
          <w:szCs w:val="22"/>
        </w:rPr>
        <w:t>do rejestru instytucji kultury</w:t>
      </w:r>
      <w:r w:rsidR="00CA1844" w:rsidRPr="00CF222D">
        <w:rPr>
          <w:rFonts w:asciiTheme="minorHAnsi" w:hAnsiTheme="minorHAnsi" w:cstheme="minorHAnsi"/>
          <w:sz w:val="22"/>
          <w:szCs w:val="22"/>
        </w:rPr>
        <w:t xml:space="preserve"> prowadzonego przez Ministra Kultury                             i Dziedzictwa Narodowego</w:t>
      </w:r>
      <w:r w:rsidRPr="00CF222D">
        <w:rPr>
          <w:rFonts w:asciiTheme="minorHAnsi" w:hAnsiTheme="minorHAnsi" w:cstheme="minorHAnsi"/>
          <w:sz w:val="22"/>
          <w:szCs w:val="22"/>
        </w:rPr>
        <w:t xml:space="preserve"> pod numerem: RIK 92/2016, NIP 676-250-22-46, REGON 363717113, </w:t>
      </w:r>
    </w:p>
    <w:p w14:paraId="557F765A" w14:textId="77777777" w:rsidR="00C1131F" w:rsidRPr="00CF222D" w:rsidRDefault="00C1131F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 xml:space="preserve">w imieniu i na rzecz którego działają: </w:t>
      </w:r>
    </w:p>
    <w:p w14:paraId="15EC440C" w14:textId="2AE641D4" w:rsidR="00C1131F" w:rsidRPr="00CF222D" w:rsidRDefault="00C1131F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Daniel Cichy</w:t>
      </w:r>
      <w:r w:rsidR="00CA1844" w:rsidRPr="00CF222D">
        <w:rPr>
          <w:rFonts w:asciiTheme="minorHAnsi" w:hAnsiTheme="minorHAnsi" w:cstheme="minorHAnsi"/>
          <w:sz w:val="22"/>
          <w:szCs w:val="22"/>
        </w:rPr>
        <w:t xml:space="preserve">  -  </w:t>
      </w:r>
      <w:r w:rsidRPr="00CF222D">
        <w:rPr>
          <w:rFonts w:asciiTheme="minorHAnsi" w:hAnsiTheme="minorHAnsi" w:cstheme="minorHAnsi"/>
          <w:sz w:val="22"/>
          <w:szCs w:val="22"/>
        </w:rPr>
        <w:t>Dyrektor - Redaktor Naczelny</w:t>
      </w:r>
    </w:p>
    <w:p w14:paraId="23FB42AC" w14:textId="5E782A2C" w:rsidR="00C1131F" w:rsidRPr="00CF222D" w:rsidRDefault="00C1131F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Agata Gołębiowska</w:t>
      </w:r>
      <w:r w:rsidR="00CA1844" w:rsidRPr="00CF222D">
        <w:rPr>
          <w:rFonts w:asciiTheme="minorHAnsi" w:hAnsiTheme="minorHAnsi" w:cstheme="minorHAnsi"/>
          <w:sz w:val="22"/>
          <w:szCs w:val="22"/>
        </w:rPr>
        <w:t xml:space="preserve">  -  </w:t>
      </w:r>
      <w:r w:rsidRPr="00CF222D">
        <w:rPr>
          <w:rFonts w:asciiTheme="minorHAnsi" w:hAnsiTheme="minorHAnsi" w:cstheme="minorHAnsi"/>
          <w:sz w:val="22"/>
          <w:szCs w:val="22"/>
        </w:rPr>
        <w:t>Zastępca Dyrektora ds. Ekonomicznych - Główny Księgowy</w:t>
      </w:r>
    </w:p>
    <w:p w14:paraId="30752440" w14:textId="42F6B0C0" w:rsidR="00776E6B" w:rsidRPr="00CF222D" w:rsidRDefault="00CA1844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 xml:space="preserve">zwanym </w:t>
      </w:r>
      <w:r w:rsidR="00776E6B" w:rsidRPr="00CF222D">
        <w:rPr>
          <w:rFonts w:asciiTheme="minorHAnsi" w:hAnsiTheme="minorHAnsi" w:cstheme="minorHAnsi"/>
          <w:sz w:val="22"/>
          <w:szCs w:val="22"/>
        </w:rPr>
        <w:t>dalej: „Zamawiającym” lub „Stroną”</w:t>
      </w:r>
    </w:p>
    <w:p w14:paraId="4BABCB34" w14:textId="77777777" w:rsidR="00CA1844" w:rsidRPr="00CF222D" w:rsidRDefault="00CA1844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FC7701" w14:textId="189F5A11" w:rsidR="00776E6B" w:rsidRPr="00CF222D" w:rsidRDefault="00776E6B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a</w:t>
      </w:r>
    </w:p>
    <w:p w14:paraId="344EFF4A" w14:textId="77777777" w:rsidR="00CA1844" w:rsidRPr="00CF222D" w:rsidRDefault="00CA1844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E0DC19" w14:textId="63FEB6D2" w:rsidR="00CA1844" w:rsidRPr="00CF222D" w:rsidRDefault="00776E6B" w:rsidP="00CF2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b/>
          <w:sz w:val="22"/>
          <w:szCs w:val="22"/>
        </w:rPr>
        <w:t>…………………………..</w:t>
      </w:r>
      <w:r w:rsidRPr="00CF222D">
        <w:rPr>
          <w:rFonts w:asciiTheme="minorHAnsi" w:hAnsiTheme="minorHAnsi" w:cstheme="minorHAnsi"/>
          <w:sz w:val="22"/>
          <w:szCs w:val="22"/>
        </w:rPr>
        <w:t xml:space="preserve"> prowadzącą</w:t>
      </w:r>
      <w:r w:rsidR="00CA1844" w:rsidRPr="00CF222D">
        <w:rPr>
          <w:rFonts w:asciiTheme="minorHAnsi" w:hAnsiTheme="minorHAnsi" w:cstheme="minorHAnsi"/>
          <w:sz w:val="22"/>
          <w:szCs w:val="22"/>
        </w:rPr>
        <w:t>/ym</w:t>
      </w:r>
      <w:r w:rsidRPr="00CF222D">
        <w:rPr>
          <w:rFonts w:asciiTheme="minorHAnsi" w:hAnsiTheme="minorHAnsi" w:cstheme="minorHAnsi"/>
          <w:sz w:val="22"/>
          <w:szCs w:val="22"/>
        </w:rPr>
        <w:t xml:space="preserve"> działalność gospodarczą pod firmą ………………………………….. </w:t>
      </w:r>
      <w:r w:rsidR="00CA1844" w:rsidRPr="00CF222D">
        <w:rPr>
          <w:rFonts w:asciiTheme="minorHAnsi" w:hAnsiTheme="minorHAnsi" w:cstheme="minorHAnsi"/>
          <w:sz w:val="22"/>
          <w:szCs w:val="22"/>
        </w:rPr>
        <w:t xml:space="preserve">z miejscem wykonywania działalności / </w:t>
      </w:r>
      <w:r w:rsidRPr="00CF222D">
        <w:rPr>
          <w:rFonts w:asciiTheme="minorHAnsi" w:hAnsiTheme="minorHAnsi" w:cstheme="minorHAnsi"/>
          <w:sz w:val="22"/>
          <w:szCs w:val="22"/>
        </w:rPr>
        <w:t xml:space="preserve">z siedzibą </w:t>
      </w:r>
      <w:r w:rsidR="00CA1844" w:rsidRPr="00CF222D">
        <w:rPr>
          <w:rFonts w:asciiTheme="minorHAnsi" w:hAnsiTheme="minorHAnsi" w:cstheme="minorHAnsi"/>
          <w:sz w:val="22"/>
          <w:szCs w:val="22"/>
        </w:rPr>
        <w:t xml:space="preserve">w </w:t>
      </w:r>
      <w:r w:rsidRPr="00CF222D">
        <w:rPr>
          <w:rFonts w:asciiTheme="minorHAnsi" w:hAnsiTheme="minorHAnsi" w:cstheme="minorHAnsi"/>
          <w:sz w:val="22"/>
          <w:szCs w:val="22"/>
        </w:rPr>
        <w:t>…………………………</w:t>
      </w:r>
      <w:r w:rsidR="00CA1844" w:rsidRPr="00CF222D">
        <w:rPr>
          <w:rFonts w:asciiTheme="minorHAnsi" w:hAnsiTheme="minorHAnsi" w:cstheme="minorHAnsi"/>
          <w:sz w:val="22"/>
          <w:szCs w:val="22"/>
        </w:rPr>
        <w:t xml:space="preserve"> …………………..</w:t>
      </w:r>
      <w:r w:rsidRPr="00CF222D">
        <w:rPr>
          <w:rFonts w:asciiTheme="minorHAnsi" w:hAnsiTheme="minorHAnsi" w:cstheme="minorHAnsi"/>
          <w:sz w:val="22"/>
          <w:szCs w:val="22"/>
        </w:rPr>
        <w:t>, wpisaną</w:t>
      </w:r>
      <w:r w:rsidR="0098496A" w:rsidRPr="00CF222D">
        <w:rPr>
          <w:rFonts w:asciiTheme="minorHAnsi" w:hAnsiTheme="minorHAnsi" w:cstheme="minorHAnsi"/>
          <w:sz w:val="22"/>
          <w:szCs w:val="22"/>
        </w:rPr>
        <w:t>/ym</w:t>
      </w:r>
      <w:r w:rsidRPr="00CF222D">
        <w:rPr>
          <w:rFonts w:asciiTheme="minorHAnsi" w:hAnsiTheme="minorHAnsi" w:cstheme="minorHAnsi"/>
          <w:sz w:val="22"/>
          <w:szCs w:val="22"/>
        </w:rPr>
        <w:t xml:space="preserve"> do rejestru</w:t>
      </w:r>
      <w:r w:rsidR="00766A1D" w:rsidRPr="00CF222D">
        <w:rPr>
          <w:rFonts w:asciiTheme="minorHAnsi" w:hAnsiTheme="minorHAnsi" w:cstheme="minorHAnsi"/>
          <w:sz w:val="22"/>
          <w:szCs w:val="22"/>
        </w:rPr>
        <w:t xml:space="preserve"> </w:t>
      </w:r>
      <w:r w:rsidRPr="00CF222D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98496A" w:rsidRPr="00CF222D">
        <w:rPr>
          <w:rFonts w:asciiTheme="minorHAnsi" w:hAnsiTheme="minorHAnsi" w:cstheme="minorHAnsi"/>
          <w:sz w:val="22"/>
          <w:szCs w:val="22"/>
        </w:rPr>
        <w:t xml:space="preserve"> NIP: ………………………., REGON: ………………………….,  </w:t>
      </w:r>
    </w:p>
    <w:p w14:paraId="286E2D58" w14:textId="3DB870F2" w:rsidR="00776E6B" w:rsidRPr="00CF222D" w:rsidRDefault="00CA1844" w:rsidP="00CF22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zwaną</w:t>
      </w:r>
      <w:r w:rsidR="0098496A" w:rsidRPr="00CF222D">
        <w:rPr>
          <w:rFonts w:asciiTheme="minorHAnsi" w:hAnsiTheme="minorHAnsi" w:cstheme="minorHAnsi"/>
          <w:sz w:val="22"/>
          <w:szCs w:val="22"/>
        </w:rPr>
        <w:t>/ym</w:t>
      </w:r>
      <w:r w:rsidRPr="00CF222D">
        <w:rPr>
          <w:rFonts w:asciiTheme="minorHAnsi" w:hAnsiTheme="minorHAnsi" w:cstheme="minorHAnsi"/>
          <w:sz w:val="22"/>
          <w:szCs w:val="22"/>
        </w:rPr>
        <w:t xml:space="preserve"> </w:t>
      </w:r>
      <w:r w:rsidR="00776E6B" w:rsidRPr="00CF222D">
        <w:rPr>
          <w:rFonts w:asciiTheme="minorHAnsi" w:hAnsiTheme="minorHAnsi" w:cstheme="minorHAnsi"/>
          <w:sz w:val="22"/>
          <w:szCs w:val="22"/>
        </w:rPr>
        <w:t>dalej „Wykonawcą” lub „Stroną”.</w:t>
      </w:r>
    </w:p>
    <w:p w14:paraId="74CA75E0" w14:textId="77777777" w:rsidR="00080881" w:rsidRPr="00CF222D" w:rsidRDefault="00080881" w:rsidP="00CF2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FFE6ED" w14:textId="4F7E7DEE" w:rsidR="00776E6B" w:rsidRPr="00CF222D" w:rsidRDefault="00776E6B" w:rsidP="00CF222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F222D">
        <w:rPr>
          <w:rFonts w:asciiTheme="minorHAnsi" w:hAnsiTheme="minorHAnsi" w:cstheme="minorHAnsi"/>
          <w:i/>
          <w:sz w:val="22"/>
          <w:szCs w:val="22"/>
        </w:rPr>
        <w:t>W wyniku wyboru oferty Wykonawcy</w:t>
      </w:r>
      <w:r w:rsidR="00A5553D" w:rsidRPr="00CF22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F222D">
        <w:rPr>
          <w:rFonts w:asciiTheme="minorHAnsi" w:hAnsiTheme="minorHAnsi" w:cstheme="minorHAnsi"/>
          <w:i/>
          <w:sz w:val="22"/>
          <w:szCs w:val="22"/>
        </w:rPr>
        <w:t xml:space="preserve">wyłonionego w postępowaniu o udzielenie zamówienia publicznego (nr sprawy </w:t>
      </w:r>
      <w:r w:rsidR="00766A1D" w:rsidRPr="00CF222D">
        <w:rPr>
          <w:rFonts w:asciiTheme="minorHAnsi" w:hAnsiTheme="minorHAnsi" w:cstheme="minorHAnsi"/>
          <w:i/>
          <w:sz w:val="22"/>
          <w:szCs w:val="22"/>
        </w:rPr>
        <w:t>ZZP.261.ZO.</w:t>
      </w:r>
      <w:r w:rsidR="00CF222D">
        <w:rPr>
          <w:rFonts w:asciiTheme="minorHAnsi" w:hAnsiTheme="minorHAnsi" w:cstheme="minorHAnsi"/>
          <w:i/>
          <w:sz w:val="22"/>
          <w:szCs w:val="22"/>
        </w:rPr>
        <w:t>21</w:t>
      </w:r>
      <w:r w:rsidR="005C0C11" w:rsidRPr="00CF222D">
        <w:rPr>
          <w:rFonts w:asciiTheme="minorHAnsi" w:hAnsiTheme="minorHAnsi" w:cstheme="minorHAnsi"/>
          <w:i/>
          <w:sz w:val="22"/>
          <w:szCs w:val="22"/>
        </w:rPr>
        <w:t>.2020</w:t>
      </w:r>
      <w:r w:rsidRPr="00CF222D">
        <w:rPr>
          <w:rFonts w:asciiTheme="minorHAnsi" w:hAnsiTheme="minorHAnsi" w:cstheme="minorHAnsi"/>
          <w:i/>
          <w:sz w:val="22"/>
          <w:szCs w:val="22"/>
        </w:rPr>
        <w:t>) prowadzonego na podstawie art. 4 pkt 8</w:t>
      </w:r>
      <w:r w:rsidR="00A5553D" w:rsidRPr="00CF22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F222D">
        <w:rPr>
          <w:rFonts w:asciiTheme="minorHAnsi" w:hAnsiTheme="minorHAnsi" w:cstheme="minorHAnsi"/>
          <w:i/>
          <w:sz w:val="22"/>
          <w:szCs w:val="22"/>
        </w:rPr>
        <w:t>Ustawy z dnia 29 stycznia 2004 r. Prawo Zamówień Publicznych (</w:t>
      </w:r>
      <w:bookmarkStart w:id="0" w:name="_Hlk32839872"/>
      <w:r w:rsidR="0098496A" w:rsidRPr="00CF222D">
        <w:rPr>
          <w:rFonts w:asciiTheme="minorHAnsi" w:hAnsiTheme="minorHAnsi" w:cstheme="minorHAnsi"/>
          <w:i/>
          <w:sz w:val="22"/>
          <w:szCs w:val="22"/>
        </w:rPr>
        <w:t xml:space="preserve">t.j. </w:t>
      </w:r>
      <w:r w:rsidR="005C0C11" w:rsidRPr="00CF222D">
        <w:rPr>
          <w:rFonts w:asciiTheme="minorHAnsi" w:hAnsiTheme="minorHAnsi" w:cstheme="minorHAnsi"/>
          <w:i/>
          <w:sz w:val="22"/>
          <w:szCs w:val="22"/>
        </w:rPr>
        <w:t xml:space="preserve">Dz. U. </w:t>
      </w:r>
      <w:r w:rsidR="0098496A" w:rsidRPr="00CF222D">
        <w:rPr>
          <w:rFonts w:asciiTheme="minorHAnsi" w:hAnsiTheme="minorHAnsi" w:cstheme="minorHAnsi"/>
          <w:i/>
          <w:sz w:val="22"/>
          <w:szCs w:val="22"/>
        </w:rPr>
        <w:t xml:space="preserve">z </w:t>
      </w:r>
      <w:r w:rsidR="005C0C11" w:rsidRPr="00CF222D">
        <w:rPr>
          <w:rFonts w:asciiTheme="minorHAnsi" w:hAnsiTheme="minorHAnsi" w:cstheme="minorHAnsi"/>
          <w:i/>
          <w:sz w:val="22"/>
          <w:szCs w:val="22"/>
        </w:rPr>
        <w:t>2019</w:t>
      </w:r>
      <w:r w:rsidR="0098496A" w:rsidRPr="00CF222D">
        <w:rPr>
          <w:rFonts w:asciiTheme="minorHAnsi" w:hAnsiTheme="minorHAnsi" w:cstheme="minorHAnsi"/>
          <w:i/>
          <w:sz w:val="22"/>
          <w:szCs w:val="22"/>
        </w:rPr>
        <w:t xml:space="preserve"> r.</w:t>
      </w:r>
      <w:r w:rsidR="005C0C11" w:rsidRPr="00CF222D">
        <w:rPr>
          <w:rFonts w:asciiTheme="minorHAnsi" w:hAnsiTheme="minorHAnsi" w:cstheme="minorHAnsi"/>
          <w:i/>
          <w:sz w:val="22"/>
          <w:szCs w:val="22"/>
        </w:rPr>
        <w:t xml:space="preserve"> poz.1843</w:t>
      </w:r>
      <w:bookmarkEnd w:id="0"/>
      <w:r w:rsidRPr="00CF222D">
        <w:rPr>
          <w:rFonts w:asciiTheme="minorHAnsi" w:hAnsiTheme="minorHAnsi" w:cstheme="minorHAnsi"/>
          <w:i/>
          <w:sz w:val="22"/>
          <w:szCs w:val="22"/>
        </w:rPr>
        <w:t xml:space="preserve">) na </w:t>
      </w:r>
      <w:r w:rsidR="00CF222D" w:rsidRPr="00CF222D">
        <w:rPr>
          <w:rFonts w:asciiTheme="minorHAnsi" w:hAnsiTheme="minorHAnsi" w:cstheme="minorHAnsi"/>
          <w:i/>
          <w:sz w:val="22"/>
          <w:szCs w:val="22"/>
        </w:rPr>
        <w:t>usługi pn.:</w:t>
      </w:r>
      <w:r w:rsidR="00CF222D">
        <w:rPr>
          <w:rFonts w:asciiTheme="minorHAnsi" w:hAnsiTheme="minorHAnsi" w:cstheme="minorHAnsi"/>
          <w:b/>
          <w:i/>
          <w:sz w:val="22"/>
          <w:szCs w:val="22"/>
        </w:rPr>
        <w:t xml:space="preserve"> „W</w:t>
      </w:r>
      <w:r w:rsidR="005C0C11" w:rsidRPr="00CF222D">
        <w:rPr>
          <w:rFonts w:asciiTheme="minorHAnsi" w:hAnsiTheme="minorHAnsi" w:cstheme="minorHAnsi"/>
          <w:b/>
          <w:i/>
          <w:sz w:val="22"/>
          <w:szCs w:val="22"/>
        </w:rPr>
        <w:t xml:space="preserve">ykonywanie usług korekt językowych </w:t>
      </w:r>
      <w:r w:rsidR="00AE1353">
        <w:rPr>
          <w:rFonts w:asciiTheme="minorHAnsi" w:hAnsiTheme="minorHAnsi" w:cstheme="minorHAnsi"/>
          <w:b/>
          <w:i/>
          <w:sz w:val="22"/>
          <w:szCs w:val="22"/>
        </w:rPr>
        <w:t>po</w:t>
      </w:r>
      <w:r w:rsidR="005C0C11" w:rsidRPr="00CF222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E1353">
        <w:rPr>
          <w:rFonts w:asciiTheme="minorHAnsi" w:hAnsiTheme="minorHAnsi" w:cstheme="minorHAnsi"/>
          <w:b/>
          <w:i/>
          <w:sz w:val="22"/>
          <w:szCs w:val="22"/>
        </w:rPr>
        <w:t>składzie</w:t>
      </w:r>
      <w:r w:rsidR="005C0C11" w:rsidRPr="00CF222D">
        <w:rPr>
          <w:rFonts w:asciiTheme="minorHAnsi" w:hAnsiTheme="minorHAnsi" w:cstheme="minorHAnsi"/>
          <w:b/>
          <w:i/>
          <w:sz w:val="22"/>
          <w:szCs w:val="22"/>
        </w:rPr>
        <w:t xml:space="preserve"> różnych tekstów polskich publikacji Polskiego Wydawnictwa Muzycznego (oryginalne i tłumaczenia na język polski): książek naukowych, popularnonaukowych, czasopism naukowych, monografii, biografii, wywiadów rzek</w:t>
      </w:r>
      <w:r w:rsidR="00CF222D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CF222D">
        <w:rPr>
          <w:rFonts w:asciiTheme="minorHAnsi" w:hAnsiTheme="minorHAnsi" w:cstheme="minorHAnsi"/>
          <w:i/>
          <w:sz w:val="22"/>
          <w:szCs w:val="22"/>
        </w:rPr>
        <w:t xml:space="preserve">, Strony zawierają umowę następującej treści: </w:t>
      </w:r>
    </w:p>
    <w:p w14:paraId="587DA572" w14:textId="77777777" w:rsidR="00080881" w:rsidRPr="00CF222D" w:rsidRDefault="00080881" w:rsidP="00CF222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4B0E1B" w14:textId="77777777" w:rsidR="00776E6B" w:rsidRPr="00CF222D" w:rsidRDefault="00776E6B" w:rsidP="00CF222D">
      <w:pPr>
        <w:pStyle w:val="tyt"/>
        <w:spacing w:before="0" w:after="0" w:line="276" w:lineRule="auto"/>
        <w:jc w:val="both"/>
        <w:rPr>
          <w:rFonts w:asciiTheme="minorHAnsi" w:eastAsia="Lucida Sans Unicode" w:hAnsiTheme="minorHAnsi" w:cstheme="minorHAnsi"/>
          <w:b w:val="0"/>
          <w:bCs w:val="0"/>
          <w:color w:val="auto"/>
          <w:sz w:val="22"/>
          <w:szCs w:val="22"/>
        </w:rPr>
      </w:pPr>
    </w:p>
    <w:p w14:paraId="1268ECF7" w14:textId="77777777" w:rsidR="00776E6B" w:rsidRPr="00CF222D" w:rsidRDefault="00776E6B" w:rsidP="00CF222D">
      <w:pPr>
        <w:pStyle w:val="tyt"/>
        <w:spacing w:before="0" w:after="0" w:line="276" w:lineRule="auto"/>
        <w:rPr>
          <w:rFonts w:asciiTheme="minorHAnsi" w:eastAsia="Lucida Sans Unicode" w:hAnsiTheme="minorHAnsi" w:cstheme="minorHAnsi"/>
          <w:color w:val="auto"/>
          <w:sz w:val="22"/>
          <w:szCs w:val="22"/>
        </w:rPr>
      </w:pPr>
      <w:r w:rsidRPr="00CF222D">
        <w:rPr>
          <w:rFonts w:asciiTheme="minorHAnsi" w:eastAsia="Lucida Sans Unicode" w:hAnsiTheme="minorHAnsi" w:cstheme="minorHAnsi"/>
          <w:color w:val="auto"/>
          <w:sz w:val="22"/>
          <w:szCs w:val="22"/>
        </w:rPr>
        <w:t>§ 1</w:t>
      </w:r>
    </w:p>
    <w:p w14:paraId="5E577A53" w14:textId="77777777" w:rsidR="00776E6B" w:rsidRPr="00CF222D" w:rsidRDefault="00776E6B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Przedmiot umowy</w:t>
      </w:r>
    </w:p>
    <w:p w14:paraId="43E39C06" w14:textId="4CFCDD96" w:rsidR="00665D03" w:rsidRPr="00CF222D" w:rsidRDefault="00665D03" w:rsidP="00CF222D">
      <w:pPr>
        <w:pStyle w:val="Defaul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72" w:right="21" w:hanging="3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Przedmiotem umowy ramowej jest ustalenie zasad i warunków udzielania zamówień na </w:t>
      </w:r>
      <w:r w:rsidR="005C0C11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wykonywanie usług korekt językowych </w:t>
      </w:r>
      <w:r w:rsidR="00AE1353">
        <w:rPr>
          <w:rFonts w:asciiTheme="minorHAnsi" w:hAnsiTheme="minorHAnsi" w:cstheme="minorHAnsi"/>
          <w:color w:val="auto"/>
          <w:sz w:val="22"/>
          <w:szCs w:val="22"/>
        </w:rPr>
        <w:t>po</w:t>
      </w:r>
      <w:r w:rsidR="005C0C11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1353">
        <w:rPr>
          <w:rFonts w:asciiTheme="minorHAnsi" w:hAnsiTheme="minorHAnsi" w:cstheme="minorHAnsi"/>
          <w:color w:val="auto"/>
          <w:sz w:val="22"/>
          <w:szCs w:val="22"/>
        </w:rPr>
        <w:t>składzie</w:t>
      </w:r>
      <w:r w:rsidR="005C0C11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GoBack"/>
      <w:bookmarkEnd w:id="1"/>
      <w:r w:rsidR="005C0C11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różnych tekstów polskich publikacji Polskiego Wydawnictwa Muzycznego (oryginalne i tłumaczenia na język polski): książek naukowych, popularnonaukowych, czasopism naukowych, monografii, biografii, wywiadów rzek, </w:t>
      </w:r>
      <w:r w:rsidRPr="00CF222D">
        <w:rPr>
          <w:rFonts w:asciiTheme="minorHAnsi" w:hAnsiTheme="minorHAnsi" w:cstheme="minorHAnsi"/>
          <w:sz w:val="22"/>
          <w:szCs w:val="22"/>
        </w:rPr>
        <w:t>zwan</w:t>
      </w:r>
      <w:r w:rsidR="005C0C11" w:rsidRPr="00CF222D">
        <w:rPr>
          <w:rFonts w:asciiTheme="minorHAnsi" w:hAnsiTheme="minorHAnsi" w:cstheme="minorHAnsi"/>
          <w:sz w:val="22"/>
          <w:szCs w:val="22"/>
        </w:rPr>
        <w:t>ych</w:t>
      </w:r>
      <w:r w:rsidRPr="00CF222D">
        <w:rPr>
          <w:rFonts w:asciiTheme="minorHAnsi" w:hAnsiTheme="minorHAnsi" w:cstheme="minorHAnsi"/>
          <w:sz w:val="22"/>
          <w:szCs w:val="22"/>
        </w:rPr>
        <w:t xml:space="preserve"> dalej „przedmiotem umowy”.</w:t>
      </w:r>
    </w:p>
    <w:p w14:paraId="0DE55D30" w14:textId="77777777" w:rsidR="00665D03" w:rsidRPr="00CF222D" w:rsidRDefault="00665D03" w:rsidP="00CF222D">
      <w:pPr>
        <w:numPr>
          <w:ilvl w:val="0"/>
          <w:numId w:val="2"/>
        </w:numPr>
        <w:spacing w:line="276" w:lineRule="auto"/>
        <w:ind w:left="472" w:right="-286" w:hanging="33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Szczegółowe zasady udzielania zamówień w ramach niniejszej umowy zawarte są w § 3 umowy ramowej. </w:t>
      </w:r>
    </w:p>
    <w:p w14:paraId="3334A719" w14:textId="056FDC48" w:rsidR="00665D03" w:rsidRPr="00CF222D" w:rsidRDefault="00665D03" w:rsidP="00CF222D">
      <w:pPr>
        <w:pStyle w:val="Default"/>
        <w:widowControl w:val="0"/>
        <w:autoSpaceDE w:val="0"/>
        <w:autoSpaceDN w:val="0"/>
        <w:adjustRightInd w:val="0"/>
        <w:spacing w:line="276" w:lineRule="auto"/>
        <w:ind w:left="360"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625C5F" w14:textId="77777777" w:rsidR="00826727" w:rsidRPr="00CF222D" w:rsidRDefault="00826727" w:rsidP="00CF222D">
      <w:pPr>
        <w:pStyle w:val="Default"/>
        <w:widowControl w:val="0"/>
        <w:autoSpaceDE w:val="0"/>
        <w:autoSpaceDN w:val="0"/>
        <w:adjustRightInd w:val="0"/>
        <w:spacing w:line="276" w:lineRule="auto"/>
        <w:ind w:left="360"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FB2774" w14:textId="77777777" w:rsidR="00665D03" w:rsidRPr="00CF222D" w:rsidRDefault="00665D03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§ 2</w:t>
      </w:r>
    </w:p>
    <w:p w14:paraId="0F25378E" w14:textId="77777777" w:rsidR="00665D03" w:rsidRPr="00CF222D" w:rsidRDefault="00665D03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Termin obowiązywania umowy ramowej</w:t>
      </w:r>
    </w:p>
    <w:p w14:paraId="6762E228" w14:textId="77777777" w:rsidR="00665D03" w:rsidRPr="00CF222D" w:rsidRDefault="00665D03" w:rsidP="00CF222D">
      <w:pPr>
        <w:pStyle w:val="Default"/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Umowa ramowa zostaje zawarta na okres 12 miesięcy od daty jej zawarcia lub do wyczerpania maksymalnej kwoty wskazanej w § 6 ust. 1 umowy ramowej.</w:t>
      </w:r>
    </w:p>
    <w:p w14:paraId="578B0626" w14:textId="6B7E7469" w:rsidR="00776E6B" w:rsidRPr="00CF222D" w:rsidRDefault="00776E6B" w:rsidP="00CF22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44E06B" w14:textId="77777777" w:rsidR="00826727" w:rsidRPr="00CF222D" w:rsidRDefault="00826727" w:rsidP="00CF22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77D60C" w14:textId="77777777" w:rsidR="00665D03" w:rsidRPr="00CF222D" w:rsidRDefault="00665D03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lastRenderedPageBreak/>
        <w:t>§ 3</w:t>
      </w:r>
    </w:p>
    <w:p w14:paraId="0F5B2F9A" w14:textId="77777777" w:rsidR="00665D03" w:rsidRPr="00CF222D" w:rsidRDefault="00665D03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Zasady udzielania zamówień</w:t>
      </w:r>
    </w:p>
    <w:p w14:paraId="383DE4FD" w14:textId="77777777" w:rsidR="00665D03" w:rsidRPr="00CF222D" w:rsidRDefault="00665D03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98680AC" w14:textId="1574FD66" w:rsidR="00665D03" w:rsidRPr="00CF222D" w:rsidRDefault="00665D03" w:rsidP="00CF222D">
      <w:pPr>
        <w:pStyle w:val="Defaul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Zamówienia w ramach umowy ramowej będą udzielane sukcesywnie w okresie obowiązywania umowy wskazanym w § 2 ust. 1 i dotyczyć będą przedmiotu umowy </w:t>
      </w:r>
      <w:r w:rsidR="0098496A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określonego w § 1 ust. 1 i 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>opisanego</w:t>
      </w:r>
      <w:r w:rsidR="0098496A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szczegółowo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Pr="00CF222D">
        <w:rPr>
          <w:rFonts w:asciiTheme="minorHAnsi" w:hAnsiTheme="minorHAnsi" w:cstheme="minorHAnsi"/>
          <w:color w:val="auto"/>
          <w:sz w:val="22"/>
          <w:szCs w:val="22"/>
          <w:u w:val="single"/>
        </w:rPr>
        <w:t>załączniku nr 1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do umowy.</w:t>
      </w:r>
    </w:p>
    <w:p w14:paraId="5BE0EB8B" w14:textId="039A8FCD" w:rsidR="005C0C11" w:rsidRPr="00CF222D" w:rsidRDefault="00665D03" w:rsidP="00CF222D">
      <w:pPr>
        <w:pStyle w:val="Defaul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Osob</w:t>
      </w:r>
      <w:r w:rsidR="00E96430" w:rsidRPr="00CF222D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upoważnion</w:t>
      </w:r>
      <w:r w:rsidR="00E96430" w:rsidRPr="00CF222D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wskazan</w:t>
      </w:r>
      <w:r w:rsidR="00E96430" w:rsidRPr="00CF222D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w ust. </w:t>
      </w:r>
      <w:r w:rsidR="005C0C11" w:rsidRPr="00CF222D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będ</w:t>
      </w:r>
      <w:r w:rsidR="0098496A" w:rsidRPr="00CF222D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przekazywać Wykonawcom drogą elektroniczną na adresy e-mail:…………………….</w:t>
      </w:r>
      <w:r w:rsidR="0098496A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>zaproszenia do składania ofert cząstkowych, zawierające w szczególności</w:t>
      </w:r>
      <w:r w:rsidR="005C0C11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0C982BAC" w14:textId="0C90C5B4" w:rsidR="005C0C11" w:rsidRPr="00CF222D" w:rsidRDefault="005C0C11" w:rsidP="00CF222D">
      <w:pPr>
        <w:pStyle w:val="Default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a) tytuł publikacji podlegającej korekcie językowej,</w:t>
      </w:r>
    </w:p>
    <w:p w14:paraId="44D01BF5" w14:textId="77777777" w:rsidR="005C0C11" w:rsidRPr="00CF222D" w:rsidRDefault="005C0C11" w:rsidP="00CF222D">
      <w:pPr>
        <w:pStyle w:val="Default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b)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ab/>
        <w:t>liczbę arkuszy do wyceny,</w:t>
      </w:r>
    </w:p>
    <w:p w14:paraId="3B28302A" w14:textId="46EF6D42" w:rsidR="005C0C11" w:rsidRPr="00CF222D" w:rsidRDefault="005C0C11" w:rsidP="00CF222D">
      <w:pPr>
        <w:pStyle w:val="Default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c)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83847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maksymalny 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>termin realizacji</w:t>
      </w:r>
      <w:r w:rsidR="00665D03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A130C4D" w14:textId="26A08A75" w:rsidR="00665D03" w:rsidRPr="00CF222D" w:rsidRDefault="00665D03" w:rsidP="00CF222D">
      <w:pPr>
        <w:pStyle w:val="Default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Wykonawcy są zobowiązani potwierdzić przyjęcie zaproszenia albo poinformować Zamawiającego o braku możliwości realizacji zamówienia cząstkowego, zgodnie z zasadami wskazanymi w ust. 3</w:t>
      </w:r>
      <w:r w:rsidR="0098496A" w:rsidRPr="00CF222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7CBB3F9" w14:textId="77777777" w:rsidR="00665D03" w:rsidRPr="00CF222D" w:rsidRDefault="00665D03" w:rsidP="00CF222D">
      <w:pPr>
        <w:pStyle w:val="Defaul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O braku możliwości realizacji zamówienia cząstkowego Wykonawca jest zobowiązany poinformować Zamawiającego niezwłocznie, jednak nie później niż w ciągu 2 dni roboczych od momentu przesłania zaproszenia. </w:t>
      </w:r>
    </w:p>
    <w:p w14:paraId="1CC434AC" w14:textId="124156CB" w:rsidR="00665D03" w:rsidRPr="00CF222D" w:rsidRDefault="00C11A0E" w:rsidP="00CF222D">
      <w:pPr>
        <w:pStyle w:val="Defaul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665D03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w odpowiedzi na zaproszenie składa oferty cząstkowe 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zawierającą </w:t>
      </w:r>
      <w:r w:rsidR="00665D03" w:rsidRPr="00CF222D">
        <w:rPr>
          <w:rFonts w:asciiTheme="minorHAnsi" w:hAnsiTheme="minorHAnsi" w:cstheme="minorHAnsi"/>
          <w:color w:val="auto"/>
          <w:sz w:val="22"/>
          <w:szCs w:val="22"/>
        </w:rPr>
        <w:t>oferowaną cenę za realizację zamówienia cząstkowego, termin realizacji oraz inn</w:t>
      </w:r>
      <w:r w:rsidR="00E96430" w:rsidRPr="00CF222D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665D03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warunki</w:t>
      </w:r>
      <w:r w:rsidRPr="00CF222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65D03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jeżeli były przewidziane w</w:t>
      </w:r>
      <w:r w:rsidR="00E96430" w:rsidRPr="00CF222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665D03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zaproszeniu cząstkowym. </w:t>
      </w:r>
    </w:p>
    <w:p w14:paraId="2E255C77" w14:textId="37438EC6" w:rsidR="00665D03" w:rsidRPr="00CF222D" w:rsidRDefault="00C11A0E" w:rsidP="00CF222D">
      <w:pPr>
        <w:numPr>
          <w:ilvl w:val="0"/>
          <w:numId w:val="17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</w:t>
      </w:r>
      <w:r w:rsidR="00665D03"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>w ofercie cząstkowej</w:t>
      </w: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665D03"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 której mowa w ust. 4 nie </w:t>
      </w: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może </w:t>
      </w:r>
      <w:r w:rsidR="00665D03"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oferować stawki za </w:t>
      </w:r>
      <w:r w:rsidR="005C0C11"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arkusz </w:t>
      </w:r>
      <w:r w:rsidR="00665D03"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mniej korzystnej, czyli wyższej niż w </w:t>
      </w: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>ofercie pierwotnej, która stanowi</w:t>
      </w:r>
      <w:r w:rsidRPr="00CF222D">
        <w:rPr>
          <w:rFonts w:asciiTheme="minorHAnsi" w:hAnsiTheme="minorHAnsi" w:cstheme="minorHAnsi"/>
          <w:sz w:val="22"/>
          <w:szCs w:val="22"/>
        </w:rPr>
        <w:t xml:space="preserve"> </w:t>
      </w:r>
      <w:r w:rsidRPr="00CF222D">
        <w:rPr>
          <w:rFonts w:asciiTheme="minorHAnsi" w:hAnsiTheme="minorHAnsi" w:cstheme="minorHAnsi"/>
          <w:sz w:val="22"/>
          <w:szCs w:val="22"/>
          <w:u w:val="single"/>
        </w:rPr>
        <w:t>załącznik nr 2</w:t>
      </w:r>
      <w:r w:rsidRPr="00CF222D">
        <w:rPr>
          <w:rFonts w:asciiTheme="minorHAnsi" w:hAnsiTheme="minorHAnsi" w:cstheme="minorHAnsi"/>
          <w:sz w:val="22"/>
          <w:szCs w:val="22"/>
        </w:rPr>
        <w:t xml:space="preserve"> do umowy</w:t>
      </w:r>
      <w:r w:rsidR="00665D03"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Zamawiający przyjmie ofertę najkorzystniejszą </w:t>
      </w:r>
      <w:r w:rsidR="00665D03"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z punktu widzenia wskazanych w zaproszeniu kryteriów spośród ofert nadesłanych, </w:t>
      </w:r>
      <w:r w:rsidR="00665D03"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jednocześnie informując o tym również pozostałych </w:t>
      </w: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wykonawców</w:t>
      </w:r>
      <w:r w:rsidR="00665D03"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którymi zawarł umową ramową dotyczącą wykonania przedmiotu niniejszej umowy, </w:t>
      </w:r>
      <w:r w:rsidR="00665D03"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>podając cenę i termin wykonania ustalony</w:t>
      </w:r>
      <w:r w:rsidR="00E96430"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65D03"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>w wybranej ofercie oraz wyniki oceny złożonych ofert.</w:t>
      </w:r>
    </w:p>
    <w:p w14:paraId="6A58FAA0" w14:textId="77777777" w:rsidR="00665D03" w:rsidRPr="00CF222D" w:rsidRDefault="00665D03" w:rsidP="00CF222D">
      <w:pPr>
        <w:pStyle w:val="Defaul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Osobą upoważnioną do składania zaproszeń i kontaktu ze strony Zamawiającego w związku z realizacją umowy ramowej  jest</w:t>
      </w:r>
    </w:p>
    <w:p w14:paraId="7293AB35" w14:textId="26A2E9ED" w:rsidR="00665D03" w:rsidRPr="00CF222D" w:rsidRDefault="00665D03" w:rsidP="00CF222D">
      <w:pPr>
        <w:pStyle w:val="Default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a)  …………,  nr tel. +48 12 422 70 44 ………, adres e-mail: </w:t>
      </w:r>
    </w:p>
    <w:p w14:paraId="52F50077" w14:textId="32494D48" w:rsidR="005C0C11" w:rsidRPr="00CF222D" w:rsidRDefault="005C0C11" w:rsidP="00CF222D">
      <w:pPr>
        <w:pStyle w:val="Default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  <w:lang w:val="fr-FR"/>
        </w:rPr>
        <w:t>b) …………,  nr tel. +48 12 422 70 44 ………, adres e-mail:</w:t>
      </w:r>
    </w:p>
    <w:p w14:paraId="261BFD5A" w14:textId="066267E1" w:rsidR="00665D03" w:rsidRPr="00CF222D" w:rsidRDefault="00665D03" w:rsidP="00CF222D">
      <w:pPr>
        <w:pStyle w:val="Default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</w:p>
    <w:p w14:paraId="0837D1B9" w14:textId="77777777" w:rsidR="00826727" w:rsidRPr="00CF222D" w:rsidRDefault="00826727" w:rsidP="00CF222D">
      <w:pPr>
        <w:pStyle w:val="Default"/>
        <w:autoSpaceDE w:val="0"/>
        <w:autoSpaceDN w:val="0"/>
        <w:adjustRightInd w:val="0"/>
        <w:spacing w:line="276" w:lineRule="auto"/>
        <w:ind w:left="472" w:right="21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</w:p>
    <w:p w14:paraId="1AD32B28" w14:textId="77777777" w:rsidR="00665D03" w:rsidRPr="00CF222D" w:rsidRDefault="00665D03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322B5F9F" w14:textId="77777777" w:rsidR="00665D03" w:rsidRPr="00CF222D" w:rsidRDefault="00665D03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Warunki realizacji zamówień</w:t>
      </w:r>
    </w:p>
    <w:p w14:paraId="4500122E" w14:textId="77777777" w:rsidR="00665D03" w:rsidRPr="00CF222D" w:rsidRDefault="00665D03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EC64A20" w14:textId="77777777" w:rsidR="00665D03" w:rsidRPr="00CF222D" w:rsidRDefault="00665D03" w:rsidP="00CF222D">
      <w:pPr>
        <w:pStyle w:val="Defaul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Wykonawca zobowiązany jest dostarczyć przedmiot umowy do siedziby Zamawiającego na swój koszt oraz ryzyko w terminie wskazanym w ofercie cząstkowej.</w:t>
      </w:r>
    </w:p>
    <w:p w14:paraId="0816782F" w14:textId="14F524F7" w:rsidR="00665D03" w:rsidRPr="00CF222D" w:rsidRDefault="00665D03" w:rsidP="00CF222D">
      <w:pPr>
        <w:pStyle w:val="Defaul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 xml:space="preserve">Odbiór przedmiotu umowy następować będzie w siedzibie Zamawiającego na podstawie protokołu odbioru, zgodnie ze wzorem Zamawiającego. Protokół odbioru stwierdzający należyte wykonanie zamówienia będzie stanowił podstawę do </w:t>
      </w:r>
      <w:r w:rsidR="00C11A0E" w:rsidRPr="00CF222D">
        <w:rPr>
          <w:rFonts w:asciiTheme="minorHAnsi" w:hAnsiTheme="minorHAnsi" w:cstheme="minorHAnsi"/>
          <w:sz w:val="22"/>
          <w:szCs w:val="22"/>
        </w:rPr>
        <w:t xml:space="preserve">wystawienia przez Wykonawcę i </w:t>
      </w:r>
      <w:r w:rsidRPr="00CF222D">
        <w:rPr>
          <w:rFonts w:asciiTheme="minorHAnsi" w:hAnsiTheme="minorHAnsi" w:cstheme="minorHAnsi"/>
          <w:sz w:val="22"/>
          <w:szCs w:val="22"/>
        </w:rPr>
        <w:t>przyjęcia przez Zamawiającego faktury/rachunku.</w:t>
      </w:r>
    </w:p>
    <w:p w14:paraId="610D4C48" w14:textId="77777777" w:rsidR="00665D03" w:rsidRPr="00CF222D" w:rsidRDefault="00665D03" w:rsidP="00CF22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34629C" w14:textId="60755569" w:rsidR="00776E6B" w:rsidRPr="00CF222D" w:rsidRDefault="00776E6B" w:rsidP="00CF222D">
      <w:pPr>
        <w:pStyle w:val="tyt"/>
        <w:spacing w:before="0"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105A879F" w14:textId="77777777" w:rsidR="00826727" w:rsidRPr="00CF222D" w:rsidRDefault="00826727" w:rsidP="00CF222D">
      <w:pPr>
        <w:pStyle w:val="tyt"/>
        <w:spacing w:before="0"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32B7EF90" w14:textId="1B0EE4E2" w:rsidR="00776E6B" w:rsidRPr="00CF222D" w:rsidRDefault="00776E6B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63415B" w:rsidRPr="00CF222D">
        <w:rPr>
          <w:rFonts w:asciiTheme="minorHAnsi" w:hAnsiTheme="minorHAnsi" w:cstheme="minorHAnsi"/>
          <w:color w:val="auto"/>
          <w:sz w:val="22"/>
          <w:szCs w:val="22"/>
        </w:rPr>
        <w:t>5</w:t>
      </w:r>
    </w:p>
    <w:p w14:paraId="556E2893" w14:textId="77777777" w:rsidR="00776E6B" w:rsidRPr="00CF222D" w:rsidRDefault="00776E6B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Obowiązki Zamawiającego</w:t>
      </w:r>
      <w:r w:rsidR="00665D03"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 i Wykonawcy</w:t>
      </w:r>
    </w:p>
    <w:p w14:paraId="54A3A9DE" w14:textId="7E60B010" w:rsidR="00D1609F" w:rsidRPr="00CF222D" w:rsidRDefault="00D1609F" w:rsidP="00CF222D">
      <w:pPr>
        <w:pStyle w:val="Defaul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right="21" w:hanging="426"/>
        <w:jc w:val="both"/>
        <w:rPr>
          <w:rFonts w:asciiTheme="minorHAnsi" w:hAnsiTheme="minorHAnsi" w:cstheme="minorHAnsi"/>
          <w:color w:val="auto"/>
          <w:w w:val="105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w w:val="105"/>
          <w:sz w:val="22"/>
          <w:szCs w:val="22"/>
        </w:rPr>
        <w:t xml:space="preserve">Wykonawca ponosi pełną odpowiedzialność za </w:t>
      </w:r>
      <w:r w:rsidR="00DD0909" w:rsidRPr="00CF222D">
        <w:rPr>
          <w:rFonts w:asciiTheme="minorHAnsi" w:hAnsiTheme="minorHAnsi" w:cstheme="minorHAnsi"/>
          <w:color w:val="auto"/>
          <w:w w:val="105"/>
          <w:sz w:val="22"/>
          <w:szCs w:val="22"/>
        </w:rPr>
        <w:t>wykonanie udzielonego mu zamówienia cząstkowego</w:t>
      </w:r>
      <w:r w:rsidRPr="00CF222D">
        <w:rPr>
          <w:rFonts w:asciiTheme="minorHAnsi" w:hAnsiTheme="minorHAnsi" w:cstheme="minorHAnsi"/>
          <w:color w:val="auto"/>
          <w:w w:val="105"/>
          <w:sz w:val="22"/>
          <w:szCs w:val="22"/>
        </w:rPr>
        <w:t>.</w:t>
      </w:r>
    </w:p>
    <w:p w14:paraId="25B8836A" w14:textId="77777777" w:rsidR="00D1609F" w:rsidRPr="00CF222D" w:rsidRDefault="00D1609F" w:rsidP="00CF222D">
      <w:pPr>
        <w:pStyle w:val="Defaul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right="21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w w:val="105"/>
          <w:sz w:val="22"/>
          <w:szCs w:val="22"/>
        </w:rPr>
        <w:lastRenderedPageBreak/>
        <w:t>Wykonawca oświadcza, że realizacja przedmiotu umowy nie będzie naruszać praw autorskich osób trzecich, i że prawa Zamawiającego w zakresie objętym niniejszą umową nie będą ograniczone lub obciążone prawami osób trzecich. Wykonawca ponosi pełną odpowiedzialność w tym zakresie.</w:t>
      </w:r>
    </w:p>
    <w:p w14:paraId="32964436" w14:textId="4F132D5B" w:rsidR="00D1609F" w:rsidRPr="00CF222D" w:rsidRDefault="00D1609F" w:rsidP="00CF222D">
      <w:pPr>
        <w:pStyle w:val="Defaul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right="21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Wykonawca przekaże Zamawiającemu </w:t>
      </w:r>
      <w:r w:rsidR="00DD0909" w:rsidRPr="00CF222D">
        <w:rPr>
          <w:rFonts w:asciiTheme="minorHAnsi" w:hAnsiTheme="minorHAnsi" w:cstheme="minorHAnsi"/>
          <w:w w:val="105"/>
          <w:sz w:val="22"/>
          <w:szCs w:val="22"/>
        </w:rPr>
        <w:t xml:space="preserve">tekst poprawiony w wyniku dokonania korekty 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w formie elektronicznej, </w:t>
      </w:r>
      <w:r w:rsidR="00DD0909" w:rsidRPr="00CF222D">
        <w:rPr>
          <w:rFonts w:asciiTheme="minorHAnsi" w:hAnsiTheme="minorHAnsi" w:cstheme="minorHAnsi"/>
          <w:w w:val="105"/>
          <w:sz w:val="22"/>
          <w:szCs w:val="22"/>
        </w:rPr>
        <w:t xml:space="preserve">w plikach w formacie Word 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>w trybie śledzenia zmian i komentarzy</w:t>
      </w:r>
      <w:r w:rsidR="00DD0909" w:rsidRPr="00CF222D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 drogą mailową lub dostarczy go do siedziby Zamawiającego na nośniku CD lub DVD bądź pamięci przenośnej.</w:t>
      </w:r>
    </w:p>
    <w:p w14:paraId="1D4D38F9" w14:textId="77777777" w:rsidR="00D1609F" w:rsidRPr="00CF222D" w:rsidRDefault="00D1609F" w:rsidP="00CF222D">
      <w:pPr>
        <w:pStyle w:val="Defaul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right="21" w:hanging="426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Materiały niezbędne do wykonania zlecenia, w formie zapisu elektronicznego (pliki), zostaną przesłane drogą elektroniczną na adres mailowy Wykonawcy. </w:t>
      </w:r>
    </w:p>
    <w:p w14:paraId="368F6F0A" w14:textId="4944F998" w:rsidR="00D1609F" w:rsidRPr="00CF222D" w:rsidRDefault="00D1609F" w:rsidP="00CF222D">
      <w:pPr>
        <w:pStyle w:val="Defaul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right="21" w:hanging="426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Zamawiający nie wyraża zgody na utrwalanie </w:t>
      </w:r>
      <w:r w:rsidR="00DD0909" w:rsidRPr="00CF222D">
        <w:rPr>
          <w:rFonts w:asciiTheme="minorHAnsi" w:hAnsiTheme="minorHAnsi" w:cstheme="minorHAnsi"/>
          <w:w w:val="105"/>
          <w:sz w:val="22"/>
          <w:szCs w:val="22"/>
        </w:rPr>
        <w:t xml:space="preserve">materiałów, o których mowa w ust. 4 w celu nie związanym bezpośrednio z wykonaniem umowy, ani na ich 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zwielokrotnianie, obrót </w:t>
      </w:r>
      <w:r w:rsidR="00DD0909" w:rsidRPr="00CF222D">
        <w:rPr>
          <w:rFonts w:asciiTheme="minorHAnsi" w:hAnsiTheme="minorHAnsi" w:cstheme="minorHAnsi"/>
          <w:w w:val="105"/>
          <w:sz w:val="22"/>
          <w:szCs w:val="22"/>
        </w:rPr>
        <w:t>nimi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, wykorzystywanie </w:t>
      </w:r>
      <w:r w:rsidR="00DD0909" w:rsidRPr="00CF222D">
        <w:rPr>
          <w:rFonts w:asciiTheme="minorHAnsi" w:hAnsiTheme="minorHAnsi" w:cstheme="minorHAnsi"/>
          <w:w w:val="105"/>
          <w:sz w:val="22"/>
          <w:szCs w:val="22"/>
        </w:rPr>
        <w:t xml:space="preserve">ich 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całości lub </w:t>
      </w:r>
      <w:r w:rsidR="00DD0909" w:rsidRPr="00CF222D">
        <w:rPr>
          <w:rFonts w:asciiTheme="minorHAnsi" w:hAnsiTheme="minorHAnsi" w:cstheme="minorHAnsi"/>
          <w:w w:val="105"/>
          <w:sz w:val="22"/>
          <w:szCs w:val="22"/>
        </w:rPr>
        <w:t xml:space="preserve">we fragmentach, także 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na stronach internetowych Wykonawcy do celów promocyjnych i reklamowych, </w:t>
      </w:r>
      <w:r w:rsidR="00DD0909" w:rsidRPr="00CF222D">
        <w:rPr>
          <w:rFonts w:asciiTheme="minorHAnsi" w:hAnsiTheme="minorHAnsi" w:cstheme="minorHAnsi"/>
          <w:w w:val="105"/>
          <w:sz w:val="22"/>
          <w:szCs w:val="22"/>
        </w:rPr>
        <w:t>ani na jakiekolwiek inne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DD0909" w:rsidRPr="00CF222D">
        <w:rPr>
          <w:rFonts w:asciiTheme="minorHAnsi" w:hAnsiTheme="minorHAnsi" w:cstheme="minorHAnsi"/>
          <w:w w:val="105"/>
          <w:sz w:val="22"/>
          <w:szCs w:val="22"/>
        </w:rPr>
        <w:t xml:space="preserve">rozpowszechnienie 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>tych materiałów.</w:t>
      </w:r>
    </w:p>
    <w:p w14:paraId="37A3B085" w14:textId="77777777" w:rsidR="00D1609F" w:rsidRPr="00CF222D" w:rsidRDefault="00D1609F" w:rsidP="00CF222D">
      <w:pPr>
        <w:pStyle w:val="Defaul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right="21" w:hanging="426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 xml:space="preserve">Strony zobowiązują się do zachowania poufności wszelkich informacji związanych z realizacją postanowień niniejszej Umowy, z zastrzeżeniem sytuacji określonych we właściwych przepisach prawa oraz gdy informacje: </w:t>
      </w:r>
    </w:p>
    <w:p w14:paraId="1DB7A8A6" w14:textId="77777777" w:rsidR="00D1609F" w:rsidRPr="00CF222D" w:rsidRDefault="00D1609F" w:rsidP="00CF222D">
      <w:pPr>
        <w:pStyle w:val="p17"/>
        <w:numPr>
          <w:ilvl w:val="0"/>
          <w:numId w:val="20"/>
        </w:numPr>
        <w:tabs>
          <w:tab w:val="clear" w:pos="280"/>
          <w:tab w:val="clear" w:pos="660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są powszechnie dostępne,</w:t>
      </w:r>
    </w:p>
    <w:p w14:paraId="29CDA2FA" w14:textId="77777777" w:rsidR="00D1609F" w:rsidRPr="00CF222D" w:rsidRDefault="00D1609F" w:rsidP="00CF222D">
      <w:pPr>
        <w:pStyle w:val="p17"/>
        <w:numPr>
          <w:ilvl w:val="0"/>
          <w:numId w:val="20"/>
        </w:numPr>
        <w:tabs>
          <w:tab w:val="clear" w:pos="280"/>
          <w:tab w:val="clear" w:pos="660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zostały podane do publicznej wiadomości w trybie niepowodującym naruszenia niniejszego zobowiązania,</w:t>
      </w:r>
    </w:p>
    <w:p w14:paraId="50F20CE9" w14:textId="77777777" w:rsidR="00D1609F" w:rsidRPr="00CF222D" w:rsidRDefault="00D1609F" w:rsidP="00CF222D">
      <w:pPr>
        <w:pStyle w:val="p17"/>
        <w:numPr>
          <w:ilvl w:val="0"/>
          <w:numId w:val="20"/>
        </w:numPr>
        <w:tabs>
          <w:tab w:val="clear" w:pos="280"/>
          <w:tab w:val="clear" w:pos="660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muszą być ujawnione na żądanie uprawnionych organów lub w postępowaniu dowodowym w sporze sądowym lub arbitrażowym.</w:t>
      </w:r>
    </w:p>
    <w:p w14:paraId="70E63A68" w14:textId="59B3D9FC" w:rsidR="00D1609F" w:rsidRPr="00CF222D" w:rsidRDefault="00D1609F" w:rsidP="00CF222D">
      <w:pPr>
        <w:numPr>
          <w:ilvl w:val="0"/>
          <w:numId w:val="19"/>
        </w:numPr>
        <w:tabs>
          <w:tab w:val="clear" w:pos="425"/>
          <w:tab w:val="num" w:pos="426"/>
          <w:tab w:val="left" w:pos="636"/>
          <w:tab w:val="left" w:pos="1344"/>
          <w:tab w:val="left" w:pos="2052"/>
          <w:tab w:val="left" w:pos="2760"/>
          <w:tab w:val="left" w:pos="3468"/>
          <w:tab w:val="left" w:pos="4176"/>
          <w:tab w:val="left" w:pos="4884"/>
          <w:tab w:val="left" w:pos="5592"/>
          <w:tab w:val="left" w:pos="6300"/>
          <w:tab w:val="left" w:pos="7008"/>
          <w:tab w:val="left" w:pos="7716"/>
          <w:tab w:val="left" w:pos="8424"/>
        </w:tabs>
        <w:spacing w:line="276" w:lineRule="auto"/>
        <w:ind w:hanging="425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F222D">
        <w:rPr>
          <w:rFonts w:asciiTheme="minorHAnsi" w:hAnsiTheme="minorHAnsi" w:cstheme="minorHAnsi"/>
          <w:sz w:val="22"/>
          <w:szCs w:val="22"/>
        </w:rPr>
        <w:t>Informacje poufne obejmują dane osobowe, informacje finansowe, techniczne, technologiczne, handlowe,  organizacyjne i inne, których ujawnienie może mieć istotny wpływ na realizację umowy lub funkcjonowanie Stron.</w:t>
      </w:r>
    </w:p>
    <w:p w14:paraId="2F94E4BC" w14:textId="16EE72AE" w:rsidR="00863C57" w:rsidRPr="00CF222D" w:rsidRDefault="00863C57" w:rsidP="00CF222D">
      <w:pPr>
        <w:numPr>
          <w:ilvl w:val="0"/>
          <w:numId w:val="19"/>
        </w:numPr>
        <w:tabs>
          <w:tab w:val="clear" w:pos="425"/>
          <w:tab w:val="num" w:pos="426"/>
          <w:tab w:val="left" w:pos="636"/>
          <w:tab w:val="left" w:pos="1344"/>
          <w:tab w:val="left" w:pos="2052"/>
          <w:tab w:val="left" w:pos="2760"/>
          <w:tab w:val="left" w:pos="3468"/>
          <w:tab w:val="left" w:pos="4176"/>
          <w:tab w:val="left" w:pos="4884"/>
          <w:tab w:val="left" w:pos="5592"/>
          <w:tab w:val="left" w:pos="6300"/>
          <w:tab w:val="left" w:pos="7008"/>
          <w:tab w:val="left" w:pos="7716"/>
          <w:tab w:val="left" w:pos="842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Wykaz osób</w:t>
      </w:r>
      <w:r w:rsidR="00B11A54" w:rsidRPr="00CF222D">
        <w:rPr>
          <w:rFonts w:asciiTheme="minorHAnsi" w:hAnsiTheme="minorHAnsi" w:cstheme="minorHAnsi"/>
          <w:sz w:val="22"/>
          <w:szCs w:val="22"/>
        </w:rPr>
        <w:t>,</w:t>
      </w:r>
      <w:r w:rsidRPr="00CF222D">
        <w:rPr>
          <w:rFonts w:asciiTheme="minorHAnsi" w:hAnsiTheme="minorHAnsi" w:cstheme="minorHAnsi"/>
          <w:sz w:val="22"/>
          <w:szCs w:val="22"/>
        </w:rPr>
        <w:t xml:space="preserve"> które będą uczestniczyć w wykonywaniu zamówienia </w:t>
      </w:r>
      <w:r w:rsidR="006C3518" w:rsidRPr="00CF222D">
        <w:rPr>
          <w:rFonts w:asciiTheme="minorHAnsi" w:hAnsiTheme="minorHAnsi" w:cstheme="minorHAnsi"/>
          <w:sz w:val="22"/>
          <w:szCs w:val="22"/>
        </w:rPr>
        <w:t xml:space="preserve">zawiera </w:t>
      </w:r>
      <w:r w:rsidRPr="00CF222D">
        <w:rPr>
          <w:rFonts w:asciiTheme="minorHAnsi" w:hAnsiTheme="minorHAnsi" w:cstheme="minorHAnsi"/>
          <w:sz w:val="22"/>
          <w:szCs w:val="22"/>
          <w:u w:val="single"/>
        </w:rPr>
        <w:t xml:space="preserve">załącznik nr </w:t>
      </w:r>
      <w:r w:rsidR="006C3518" w:rsidRPr="00CF222D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B11A54" w:rsidRPr="00CF222D">
        <w:rPr>
          <w:rFonts w:asciiTheme="minorHAnsi" w:hAnsiTheme="minorHAnsi" w:cstheme="minorHAnsi"/>
          <w:sz w:val="22"/>
          <w:szCs w:val="22"/>
        </w:rPr>
        <w:t xml:space="preserve"> </w:t>
      </w:r>
      <w:r w:rsidRPr="00CF222D">
        <w:rPr>
          <w:rFonts w:asciiTheme="minorHAnsi" w:hAnsiTheme="minorHAnsi" w:cstheme="minorHAnsi"/>
          <w:sz w:val="22"/>
          <w:szCs w:val="22"/>
        </w:rPr>
        <w:t xml:space="preserve">do </w:t>
      </w:r>
      <w:r w:rsidR="00DC51F1" w:rsidRPr="00CF222D">
        <w:rPr>
          <w:rFonts w:asciiTheme="minorHAnsi" w:hAnsiTheme="minorHAnsi" w:cstheme="minorHAnsi"/>
          <w:sz w:val="22"/>
          <w:szCs w:val="22"/>
        </w:rPr>
        <w:t>umowy</w:t>
      </w:r>
      <w:r w:rsidR="00B11A54" w:rsidRPr="00CF222D">
        <w:rPr>
          <w:rFonts w:asciiTheme="minorHAnsi" w:hAnsiTheme="minorHAnsi" w:cstheme="minorHAnsi"/>
          <w:sz w:val="22"/>
          <w:szCs w:val="22"/>
        </w:rPr>
        <w:t>.</w:t>
      </w:r>
      <w:r w:rsidRPr="00CF22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11BCDC" w14:textId="0CB98515" w:rsidR="00863C57" w:rsidRPr="00CF222D" w:rsidRDefault="00863C57" w:rsidP="00CF222D">
      <w:pPr>
        <w:numPr>
          <w:ilvl w:val="0"/>
          <w:numId w:val="19"/>
        </w:numPr>
        <w:tabs>
          <w:tab w:val="clear" w:pos="425"/>
          <w:tab w:val="num" w:pos="426"/>
          <w:tab w:val="left" w:pos="636"/>
          <w:tab w:val="left" w:pos="1344"/>
          <w:tab w:val="left" w:pos="2052"/>
          <w:tab w:val="left" w:pos="2760"/>
          <w:tab w:val="left" w:pos="3468"/>
          <w:tab w:val="left" w:pos="4176"/>
          <w:tab w:val="left" w:pos="4884"/>
          <w:tab w:val="left" w:pos="5592"/>
          <w:tab w:val="left" w:pos="6300"/>
          <w:tab w:val="left" w:pos="7008"/>
          <w:tab w:val="left" w:pos="7716"/>
          <w:tab w:val="left" w:pos="8424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Zmiana w wykazie osób, które będą uczestniczyć w wykonywaniu zamówienia jest dopuszczalna na wniosek Wykonawcy, pod warunkiem</w:t>
      </w:r>
      <w:r w:rsidR="00B11A54" w:rsidRPr="00CF222D">
        <w:rPr>
          <w:rFonts w:asciiTheme="minorHAnsi" w:hAnsiTheme="minorHAnsi" w:cstheme="minorHAnsi"/>
          <w:sz w:val="22"/>
          <w:szCs w:val="22"/>
        </w:rPr>
        <w:t xml:space="preserve">, że nowa osoba ma </w:t>
      </w:r>
      <w:r w:rsidRPr="00CF222D">
        <w:rPr>
          <w:rFonts w:asciiTheme="minorHAnsi" w:hAnsiTheme="minorHAnsi" w:cstheme="minorHAnsi"/>
          <w:sz w:val="22"/>
          <w:szCs w:val="22"/>
        </w:rPr>
        <w:t>co najmniej takie same</w:t>
      </w:r>
      <w:r w:rsidR="00B11A54" w:rsidRPr="00CF222D">
        <w:rPr>
          <w:rFonts w:asciiTheme="minorHAnsi" w:hAnsiTheme="minorHAnsi" w:cstheme="minorHAnsi"/>
          <w:sz w:val="22"/>
          <w:szCs w:val="22"/>
        </w:rPr>
        <w:t xml:space="preserve"> jak osoba zastępowana </w:t>
      </w:r>
      <w:r w:rsidRPr="00CF222D">
        <w:rPr>
          <w:rFonts w:asciiTheme="minorHAnsi" w:hAnsiTheme="minorHAnsi" w:cstheme="minorHAnsi"/>
          <w:sz w:val="22"/>
          <w:szCs w:val="22"/>
        </w:rPr>
        <w:t>kwalifikacje i doświadczenie</w:t>
      </w:r>
      <w:r w:rsidR="00B11A54" w:rsidRPr="00CF222D">
        <w:rPr>
          <w:rFonts w:asciiTheme="minorHAnsi" w:hAnsiTheme="minorHAnsi" w:cstheme="minorHAnsi"/>
          <w:sz w:val="22"/>
          <w:szCs w:val="22"/>
        </w:rPr>
        <w:t>, które były przedmiotem oceny w ramach kwalifikacji Wykonawcy przy wyborze oferty pierwotnej Wykonawcy.</w:t>
      </w:r>
    </w:p>
    <w:p w14:paraId="0AEC670B" w14:textId="77777777" w:rsidR="00863C57" w:rsidRPr="00CF222D" w:rsidRDefault="00863C57" w:rsidP="00CF222D">
      <w:pPr>
        <w:tabs>
          <w:tab w:val="left" w:pos="636"/>
          <w:tab w:val="left" w:pos="1344"/>
          <w:tab w:val="left" w:pos="2052"/>
          <w:tab w:val="left" w:pos="2760"/>
          <w:tab w:val="left" w:pos="3468"/>
          <w:tab w:val="left" w:pos="4176"/>
          <w:tab w:val="left" w:pos="4884"/>
          <w:tab w:val="left" w:pos="5592"/>
          <w:tab w:val="left" w:pos="6300"/>
          <w:tab w:val="left" w:pos="7008"/>
          <w:tab w:val="left" w:pos="7716"/>
          <w:tab w:val="left" w:pos="8424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1D8399B" w14:textId="77777777" w:rsidR="00863C57" w:rsidRPr="00CF222D" w:rsidRDefault="00863C57" w:rsidP="00CF222D">
      <w:pPr>
        <w:tabs>
          <w:tab w:val="left" w:pos="636"/>
          <w:tab w:val="left" w:pos="1344"/>
          <w:tab w:val="left" w:pos="2052"/>
          <w:tab w:val="left" w:pos="2760"/>
          <w:tab w:val="left" w:pos="3468"/>
          <w:tab w:val="left" w:pos="4176"/>
          <w:tab w:val="left" w:pos="4884"/>
          <w:tab w:val="left" w:pos="5592"/>
          <w:tab w:val="left" w:pos="6300"/>
          <w:tab w:val="left" w:pos="7008"/>
          <w:tab w:val="left" w:pos="7716"/>
          <w:tab w:val="left" w:pos="8424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CAE42D" w14:textId="3F591C43" w:rsidR="00776E6B" w:rsidRPr="00CF222D" w:rsidRDefault="00776E6B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63415B" w:rsidRPr="00CF222D">
        <w:rPr>
          <w:rFonts w:asciiTheme="minorHAnsi" w:hAnsiTheme="minorHAnsi" w:cstheme="minorHAnsi"/>
          <w:color w:val="auto"/>
          <w:sz w:val="22"/>
          <w:szCs w:val="22"/>
        </w:rPr>
        <w:t>6</w:t>
      </w:r>
    </w:p>
    <w:p w14:paraId="49A08C41" w14:textId="77777777" w:rsidR="00776E6B" w:rsidRPr="00CF222D" w:rsidRDefault="00776E6B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F222D">
        <w:rPr>
          <w:rFonts w:asciiTheme="minorHAnsi" w:hAnsiTheme="minorHAnsi" w:cstheme="minorHAnsi"/>
          <w:color w:val="auto"/>
          <w:sz w:val="22"/>
          <w:szCs w:val="22"/>
        </w:rPr>
        <w:t>Wynagrodzenie i warunki płatności</w:t>
      </w:r>
    </w:p>
    <w:p w14:paraId="2F3187D6" w14:textId="77777777" w:rsidR="00776E6B" w:rsidRPr="00CF222D" w:rsidRDefault="00776E6B" w:rsidP="00CF222D">
      <w:pPr>
        <w:pStyle w:val="tyt"/>
        <w:spacing w:before="0"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34D7A3" w14:textId="4D43771F" w:rsidR="004D107A" w:rsidRPr="00CF222D" w:rsidRDefault="004D107A" w:rsidP="00CF222D">
      <w:pPr>
        <w:pStyle w:val="Default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21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F222D">
        <w:rPr>
          <w:rFonts w:asciiTheme="minorHAnsi" w:hAnsiTheme="minorHAnsi" w:cstheme="minorHAnsi"/>
          <w:w w:val="105"/>
          <w:sz w:val="22"/>
          <w:szCs w:val="22"/>
        </w:rPr>
        <w:t>Maksymalna kwota jaką Zamawiający zamierza przeznaczyć na realizację um</w:t>
      </w:r>
      <w:r w:rsidR="002832AF" w:rsidRPr="00CF222D">
        <w:rPr>
          <w:rFonts w:asciiTheme="minorHAnsi" w:hAnsiTheme="minorHAnsi" w:cstheme="minorHAnsi"/>
          <w:w w:val="105"/>
          <w:sz w:val="22"/>
          <w:szCs w:val="22"/>
        </w:rPr>
        <w:t>ów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 ramow</w:t>
      </w:r>
      <w:r w:rsidR="002832AF" w:rsidRPr="00CF222D">
        <w:rPr>
          <w:rFonts w:asciiTheme="minorHAnsi" w:hAnsiTheme="minorHAnsi" w:cstheme="minorHAnsi"/>
          <w:w w:val="105"/>
          <w:sz w:val="22"/>
          <w:szCs w:val="22"/>
        </w:rPr>
        <w:t xml:space="preserve">ych </w:t>
      </w:r>
      <w:r w:rsidR="009F0B17" w:rsidRPr="00CF222D">
        <w:rPr>
          <w:rFonts w:asciiTheme="minorHAnsi" w:hAnsiTheme="minorHAnsi" w:cstheme="minorHAnsi"/>
          <w:w w:val="105"/>
          <w:sz w:val="22"/>
          <w:szCs w:val="22"/>
        </w:rPr>
        <w:t xml:space="preserve">nr </w:t>
      </w:r>
      <w:r w:rsidR="002832AF" w:rsidRPr="00CF222D">
        <w:rPr>
          <w:rFonts w:asciiTheme="minorHAnsi" w:hAnsiTheme="minorHAnsi" w:cstheme="minorHAnsi"/>
          <w:w w:val="105"/>
          <w:sz w:val="22"/>
          <w:szCs w:val="22"/>
        </w:rPr>
        <w:t>……………. &lt;</w:t>
      </w:r>
      <w:r w:rsidR="009F0B17" w:rsidRPr="00CF222D">
        <w:rPr>
          <w:rFonts w:asciiTheme="minorHAnsi" w:hAnsiTheme="minorHAnsi" w:cstheme="minorHAnsi"/>
          <w:i/>
          <w:iCs/>
          <w:w w:val="105"/>
          <w:sz w:val="22"/>
          <w:szCs w:val="22"/>
        </w:rPr>
        <w:t xml:space="preserve">numery </w:t>
      </w:r>
      <w:r w:rsidR="002832AF" w:rsidRPr="00CF222D">
        <w:rPr>
          <w:rFonts w:asciiTheme="minorHAnsi" w:hAnsiTheme="minorHAnsi" w:cstheme="minorHAnsi"/>
          <w:i/>
          <w:iCs/>
          <w:w w:val="105"/>
          <w:sz w:val="22"/>
          <w:szCs w:val="22"/>
        </w:rPr>
        <w:t>umów ramowych zawieranych z Wykonawcami wyłonionymi w niniejszym postępowaniu</w:t>
      </w:r>
      <w:r w:rsidR="002832AF" w:rsidRPr="00CF222D">
        <w:rPr>
          <w:rFonts w:asciiTheme="minorHAnsi" w:hAnsiTheme="minorHAnsi" w:cstheme="minorHAnsi"/>
          <w:w w:val="105"/>
          <w:sz w:val="22"/>
          <w:szCs w:val="22"/>
        </w:rPr>
        <w:t>&gt;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 wynosi </w:t>
      </w:r>
      <w:r w:rsidRPr="00CF222D">
        <w:rPr>
          <w:rFonts w:asciiTheme="minorHAnsi" w:hAnsiTheme="minorHAnsi" w:cstheme="minorHAnsi"/>
          <w:b/>
          <w:w w:val="105"/>
          <w:sz w:val="22"/>
          <w:szCs w:val="22"/>
        </w:rPr>
        <w:t xml:space="preserve">…………….. </w:t>
      </w:r>
      <w:r w:rsidRPr="00CF222D">
        <w:rPr>
          <w:rFonts w:asciiTheme="minorHAnsi" w:hAnsiTheme="minorHAnsi" w:cstheme="minorHAnsi"/>
          <w:bCs/>
          <w:w w:val="105"/>
          <w:sz w:val="22"/>
          <w:szCs w:val="22"/>
        </w:rPr>
        <w:t>zł</w:t>
      </w:r>
      <w:r w:rsidR="003D6A38" w:rsidRPr="00CF222D">
        <w:rPr>
          <w:rFonts w:asciiTheme="minorHAnsi" w:hAnsiTheme="minorHAnsi" w:cstheme="minorHAnsi"/>
          <w:bCs/>
          <w:w w:val="105"/>
          <w:sz w:val="22"/>
          <w:szCs w:val="22"/>
        </w:rPr>
        <w:t xml:space="preserve"> brutto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 (słownie: ……………… zł 00/100) wraz z podatkiem VAT.</w:t>
      </w:r>
    </w:p>
    <w:p w14:paraId="78415936" w14:textId="6CB68AC3" w:rsidR="004D107A" w:rsidRPr="00CF222D" w:rsidRDefault="004D107A" w:rsidP="00CF222D">
      <w:pPr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</w:pPr>
      <w:r w:rsidRPr="00CF222D"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  <w:t xml:space="preserve">Zamawiający nie będzie zobowiązany do wykonania umowy ramowej w maksymalnej kwocie wskazanej w ust. 1, a niewykorzystanie </w:t>
      </w:r>
      <w:r w:rsidR="009F0B17" w:rsidRPr="00CF222D"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  <w:t xml:space="preserve">tej </w:t>
      </w:r>
      <w:r w:rsidRPr="00CF222D"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  <w:t>kwoty</w:t>
      </w:r>
      <w:r w:rsidR="009F0B17" w:rsidRPr="00CF222D"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  <w:t xml:space="preserve"> w całości </w:t>
      </w:r>
      <w:r w:rsidRPr="00CF222D"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  <w:t>nie będzie stanowić podstawy do jakichkolwiek roszczeń Wykonawcy.</w:t>
      </w:r>
    </w:p>
    <w:p w14:paraId="7E085404" w14:textId="527FCD35" w:rsidR="004D107A" w:rsidRPr="00CF222D" w:rsidRDefault="004D107A" w:rsidP="00CF222D">
      <w:pPr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</w:pPr>
      <w:r w:rsidRPr="00CF222D"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  <w:t xml:space="preserve">Wynagrodzenie będzie płatne po prawidłowym wykonaniu każdego zamówienia na numer rachunku bankowego Wykonawcy wskazanego na rachunku/fakturze w terminie do 30 dni od daty otrzymania przez Zamawiającego prawidłowej i zgodnej z umową faktury/rachunku. Na fakturze/rachunku Wykonawca zobowiązany jest podać numer umowy ramowej i datę zamówienia. </w:t>
      </w:r>
    </w:p>
    <w:p w14:paraId="11813A80" w14:textId="77777777" w:rsidR="003D6A38" w:rsidRPr="00CF222D" w:rsidRDefault="003D6A38" w:rsidP="00CF222D">
      <w:pPr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</w:pP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Podstawą do wystawienia przez Wykonawcę faktury/rachunku będzie realizacja przedmiotu umowy rozumiana jako przekazanie i potwierdzenie przez Zamawiającego protokołem odbioru 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lastRenderedPageBreak/>
        <w:t xml:space="preserve">prawidłowo wykonanej pracy wraz ze wskazaniem faktycznej ilości arkuszy wydawniczych przekazanych przez Zamawiającego.  </w:t>
      </w:r>
    </w:p>
    <w:p w14:paraId="386C1E06" w14:textId="77777777" w:rsidR="004D107A" w:rsidRPr="00CF222D" w:rsidRDefault="004D107A" w:rsidP="00CF222D">
      <w:pPr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</w:pPr>
      <w:r w:rsidRPr="00CF222D">
        <w:rPr>
          <w:rFonts w:asciiTheme="minorHAnsi" w:hAnsiTheme="minorHAnsi" w:cstheme="minorHAnsi"/>
          <w:sz w:val="22"/>
          <w:szCs w:val="22"/>
        </w:rPr>
        <w:t>Dniem zapłaty wynagrodzenia jest dzień obciążenia rachunku bankowego Zamawiającego.</w:t>
      </w:r>
    </w:p>
    <w:p w14:paraId="26C89875" w14:textId="186C183D" w:rsidR="00776E6B" w:rsidRPr="00CF222D" w:rsidRDefault="004D107A" w:rsidP="00CF222D">
      <w:pPr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</w:pPr>
      <w:r w:rsidRPr="00CF222D">
        <w:rPr>
          <w:rFonts w:asciiTheme="minorHAnsi" w:hAnsiTheme="minorHAnsi" w:cstheme="minorHAnsi"/>
          <w:sz w:val="22"/>
          <w:szCs w:val="22"/>
        </w:rPr>
        <w:t>Zamawiający zastrzega</w:t>
      </w:r>
      <w:r w:rsidRPr="00CF222D"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  <w:t>, że w przypadku gdy wybrany Wykonawca będzie podmiotem nieprowadzącym działalności gospodarczej lub niewystawiającym faktur Zamawiający zapłaci wynagrodzenie zgodnie z ust. 3</w:t>
      </w:r>
      <w:r w:rsidR="009626F8" w:rsidRPr="00CF222D">
        <w:rPr>
          <w:rFonts w:asciiTheme="minorHAnsi" w:eastAsia="Times New Roman" w:hAnsiTheme="minorHAnsi" w:cstheme="minorHAnsi"/>
          <w:color w:val="000000"/>
          <w:w w:val="105"/>
          <w:sz w:val="22"/>
          <w:szCs w:val="22"/>
          <w:lang w:eastAsia="pl-PL"/>
        </w:rPr>
        <w:t xml:space="preserve"> po potrąceniu z kwoty wynagrodzenia wymaganych prawem należności.</w:t>
      </w:r>
    </w:p>
    <w:p w14:paraId="788D96E5" w14:textId="7C119681" w:rsidR="00776E6B" w:rsidRPr="00CF222D" w:rsidRDefault="00776E6B" w:rsidP="00CF222D">
      <w:pPr>
        <w:pStyle w:val="Nagwek72"/>
        <w:spacing w:line="276" w:lineRule="auto"/>
        <w:ind w:left="1038" w:right="1077"/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</w:pPr>
    </w:p>
    <w:p w14:paraId="49C7D876" w14:textId="77777777" w:rsidR="00826727" w:rsidRPr="00CF222D" w:rsidRDefault="00826727" w:rsidP="00CF222D">
      <w:pPr>
        <w:pStyle w:val="Nagwek72"/>
        <w:spacing w:line="276" w:lineRule="auto"/>
        <w:ind w:left="1038" w:right="1077"/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</w:pPr>
    </w:p>
    <w:p w14:paraId="6AE2B996" w14:textId="4432B71F" w:rsidR="00776E6B" w:rsidRPr="00CF222D" w:rsidRDefault="00776E6B" w:rsidP="00CF222D">
      <w:pPr>
        <w:pStyle w:val="Nagwek72"/>
        <w:spacing w:line="276" w:lineRule="auto"/>
        <w:ind w:left="1038" w:right="1077"/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</w:pPr>
      <w:r w:rsidRPr="00CF222D"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  <w:t>§</w:t>
      </w:r>
      <w:r w:rsidR="0063415B" w:rsidRPr="00CF222D"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  <w:t>7</w:t>
      </w:r>
    </w:p>
    <w:p w14:paraId="16F6AD00" w14:textId="13C3044F" w:rsidR="00776E6B" w:rsidRPr="00CF222D" w:rsidRDefault="00776E6B" w:rsidP="00CF222D">
      <w:pPr>
        <w:pStyle w:val="Akapitzlist"/>
        <w:widowControl w:val="0"/>
        <w:tabs>
          <w:tab w:val="left" w:pos="466"/>
        </w:tabs>
        <w:autoSpaceDE w:val="0"/>
        <w:autoSpaceDN w:val="0"/>
        <w:spacing w:after="0" w:line="276" w:lineRule="auto"/>
        <w:ind w:left="465"/>
        <w:jc w:val="center"/>
        <w:rPr>
          <w:rFonts w:asciiTheme="minorHAnsi" w:hAnsiTheme="minorHAnsi" w:cstheme="minorHAnsi"/>
          <w:b/>
          <w:bCs/>
        </w:rPr>
      </w:pPr>
      <w:r w:rsidRPr="00CF222D">
        <w:rPr>
          <w:rFonts w:asciiTheme="minorHAnsi" w:hAnsiTheme="minorHAnsi" w:cstheme="minorHAnsi"/>
          <w:b/>
          <w:bCs/>
        </w:rPr>
        <w:t xml:space="preserve">Odstąpienie od </w:t>
      </w:r>
      <w:r w:rsidR="00DC51F1" w:rsidRPr="00CF222D">
        <w:rPr>
          <w:rFonts w:asciiTheme="minorHAnsi" w:hAnsiTheme="minorHAnsi" w:cstheme="minorHAnsi"/>
          <w:b/>
          <w:bCs/>
        </w:rPr>
        <w:t>umowy</w:t>
      </w:r>
      <w:r w:rsidRPr="00CF222D">
        <w:rPr>
          <w:rFonts w:asciiTheme="minorHAnsi" w:hAnsiTheme="minorHAnsi" w:cstheme="minorHAnsi"/>
          <w:b/>
          <w:bCs/>
        </w:rPr>
        <w:t xml:space="preserve">. Rozwiązanie </w:t>
      </w:r>
      <w:r w:rsidR="00DC51F1" w:rsidRPr="00CF222D">
        <w:rPr>
          <w:rFonts w:asciiTheme="minorHAnsi" w:hAnsiTheme="minorHAnsi" w:cstheme="minorHAnsi"/>
          <w:b/>
          <w:bCs/>
        </w:rPr>
        <w:t>umowy</w:t>
      </w:r>
    </w:p>
    <w:p w14:paraId="10579612" w14:textId="1A767D85" w:rsidR="00776E6B" w:rsidRPr="00CF222D" w:rsidRDefault="00776E6B" w:rsidP="00CF222D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w w:val="105"/>
        </w:rPr>
      </w:pPr>
      <w:r w:rsidRPr="00CF222D">
        <w:rPr>
          <w:rFonts w:asciiTheme="minorHAnsi" w:hAnsiTheme="minorHAnsi" w:cstheme="minorHAnsi"/>
          <w:w w:val="105"/>
        </w:rPr>
        <w:t xml:space="preserve">Zamawiający ma prawo odstąpić od </w:t>
      </w:r>
      <w:r w:rsidR="009626F8" w:rsidRPr="00CF222D">
        <w:rPr>
          <w:rFonts w:asciiTheme="minorHAnsi" w:hAnsiTheme="minorHAnsi" w:cstheme="minorHAnsi"/>
          <w:w w:val="105"/>
        </w:rPr>
        <w:t xml:space="preserve">umowy </w:t>
      </w:r>
      <w:r w:rsidRPr="00CF222D">
        <w:rPr>
          <w:rFonts w:asciiTheme="minorHAnsi" w:hAnsiTheme="minorHAnsi" w:cstheme="minorHAnsi"/>
          <w:w w:val="105"/>
        </w:rPr>
        <w:t xml:space="preserve">zgodnie z zapisami Kodeksu </w:t>
      </w:r>
      <w:r w:rsidR="009626F8" w:rsidRPr="00CF222D">
        <w:rPr>
          <w:rFonts w:asciiTheme="minorHAnsi" w:hAnsiTheme="minorHAnsi" w:cstheme="minorHAnsi"/>
          <w:w w:val="105"/>
        </w:rPr>
        <w:t xml:space="preserve">cywilnego </w:t>
      </w:r>
      <w:r w:rsidRPr="00CF222D">
        <w:rPr>
          <w:rFonts w:asciiTheme="minorHAnsi" w:hAnsiTheme="minorHAnsi" w:cstheme="minorHAnsi"/>
          <w:w w:val="105"/>
        </w:rPr>
        <w:t>jak również w przypadkach:</w:t>
      </w:r>
    </w:p>
    <w:p w14:paraId="0B24E571" w14:textId="3A85E2B5" w:rsidR="00776E6B" w:rsidRPr="00CF222D" w:rsidRDefault="00776E6B" w:rsidP="00CF222D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CF222D">
        <w:rPr>
          <w:rFonts w:asciiTheme="minorHAnsi" w:hAnsiTheme="minorHAnsi" w:cstheme="minorHAnsi"/>
          <w:w w:val="105"/>
        </w:rPr>
        <w:t xml:space="preserve"> zlecenia wykonania </w:t>
      </w:r>
      <w:r w:rsidR="009626F8" w:rsidRPr="00CF222D">
        <w:rPr>
          <w:rFonts w:asciiTheme="minorHAnsi" w:hAnsiTheme="minorHAnsi" w:cstheme="minorHAnsi"/>
          <w:w w:val="105"/>
        </w:rPr>
        <w:t xml:space="preserve">umowy </w:t>
      </w:r>
      <w:r w:rsidRPr="00CF222D">
        <w:rPr>
          <w:rFonts w:asciiTheme="minorHAnsi" w:hAnsiTheme="minorHAnsi" w:cstheme="minorHAnsi"/>
          <w:w w:val="105"/>
        </w:rPr>
        <w:t xml:space="preserve">w całości </w:t>
      </w:r>
      <w:r w:rsidR="009626F8" w:rsidRPr="00CF222D">
        <w:rPr>
          <w:rFonts w:asciiTheme="minorHAnsi" w:hAnsiTheme="minorHAnsi" w:cstheme="minorHAnsi"/>
          <w:w w:val="105"/>
        </w:rPr>
        <w:t xml:space="preserve">osobom trzecim niewskazanym w </w:t>
      </w:r>
      <w:r w:rsidR="009626F8" w:rsidRPr="00CF222D">
        <w:rPr>
          <w:rFonts w:asciiTheme="minorHAnsi" w:hAnsiTheme="minorHAnsi" w:cstheme="minorHAnsi"/>
          <w:w w:val="105"/>
          <w:u w:val="single"/>
        </w:rPr>
        <w:t xml:space="preserve">załączniku nr </w:t>
      </w:r>
      <w:r w:rsidR="006C3518" w:rsidRPr="00CF222D">
        <w:rPr>
          <w:rFonts w:asciiTheme="minorHAnsi" w:hAnsiTheme="minorHAnsi" w:cstheme="minorHAnsi"/>
          <w:w w:val="105"/>
          <w:u w:val="single"/>
        </w:rPr>
        <w:t>2</w:t>
      </w:r>
      <w:r w:rsidR="009626F8" w:rsidRPr="00CF222D">
        <w:rPr>
          <w:rFonts w:asciiTheme="minorHAnsi" w:hAnsiTheme="minorHAnsi" w:cstheme="minorHAnsi"/>
          <w:w w:val="105"/>
        </w:rPr>
        <w:t xml:space="preserve"> do umowy</w:t>
      </w:r>
      <w:r w:rsidRPr="00CF222D">
        <w:rPr>
          <w:rFonts w:asciiTheme="minorHAnsi" w:hAnsiTheme="minorHAnsi" w:cstheme="minorHAnsi"/>
        </w:rPr>
        <w:t>;</w:t>
      </w:r>
    </w:p>
    <w:p w14:paraId="2182DCAC" w14:textId="52076F56" w:rsidR="00776E6B" w:rsidRPr="00CF222D" w:rsidRDefault="00776E6B" w:rsidP="00CF222D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CF222D">
        <w:rPr>
          <w:rFonts w:asciiTheme="minorHAnsi" w:hAnsiTheme="minorHAnsi" w:cstheme="minorHAnsi"/>
        </w:rPr>
        <w:t xml:space="preserve">niewykonywania lub nienależytego wykonywania przedmiotu </w:t>
      </w:r>
      <w:r w:rsidR="009626F8" w:rsidRPr="00CF222D">
        <w:rPr>
          <w:rFonts w:asciiTheme="minorHAnsi" w:hAnsiTheme="minorHAnsi" w:cstheme="minorHAnsi"/>
        </w:rPr>
        <w:t xml:space="preserve">umowy </w:t>
      </w:r>
      <w:r w:rsidRPr="00CF222D">
        <w:rPr>
          <w:rFonts w:asciiTheme="minorHAnsi" w:hAnsiTheme="minorHAnsi" w:cstheme="minorHAnsi"/>
        </w:rPr>
        <w:t xml:space="preserve">z tym zastrzeżeniem, że Zamawiający ma obowiązek wskazać na piśmie Wykonawcy zakres naruszeń mających wpływ na wykonanie przedmiotu </w:t>
      </w:r>
      <w:r w:rsidR="009626F8" w:rsidRPr="00CF222D">
        <w:rPr>
          <w:rFonts w:asciiTheme="minorHAnsi" w:hAnsiTheme="minorHAnsi" w:cstheme="minorHAnsi"/>
        </w:rPr>
        <w:t xml:space="preserve">umowy </w:t>
      </w:r>
      <w:r w:rsidRPr="00CF222D">
        <w:rPr>
          <w:rFonts w:asciiTheme="minorHAnsi" w:hAnsiTheme="minorHAnsi" w:cstheme="minorHAnsi"/>
        </w:rPr>
        <w:t>zgodnie z jej treścią oraz wezwać do zaniechania lub naprawienia naruszeń w terminie do 2 dni roboczych;</w:t>
      </w:r>
    </w:p>
    <w:p w14:paraId="345863F0" w14:textId="35CE43C0" w:rsidR="00776E6B" w:rsidRPr="00CF222D" w:rsidRDefault="00776E6B" w:rsidP="00CF222D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CF222D">
        <w:rPr>
          <w:rFonts w:asciiTheme="minorHAnsi" w:hAnsiTheme="minorHAnsi" w:cstheme="minorHAnsi"/>
          <w:w w:val="105"/>
        </w:rPr>
        <w:t>w przypadku wykorzystania materiałów przekazanych do</w:t>
      </w:r>
      <w:r w:rsidR="00C07285" w:rsidRPr="00CF222D">
        <w:rPr>
          <w:rFonts w:asciiTheme="minorHAnsi" w:hAnsiTheme="minorHAnsi" w:cstheme="minorHAnsi"/>
          <w:w w:val="105"/>
        </w:rPr>
        <w:t xml:space="preserve"> </w:t>
      </w:r>
      <w:r w:rsidR="009626F8" w:rsidRPr="00CF222D">
        <w:rPr>
          <w:rFonts w:asciiTheme="minorHAnsi" w:hAnsiTheme="minorHAnsi" w:cstheme="minorHAnsi"/>
          <w:w w:val="105"/>
        </w:rPr>
        <w:t>korekty</w:t>
      </w:r>
      <w:r w:rsidRPr="00CF222D">
        <w:rPr>
          <w:rFonts w:asciiTheme="minorHAnsi" w:hAnsiTheme="minorHAnsi" w:cstheme="minorHAnsi"/>
          <w:w w:val="105"/>
        </w:rPr>
        <w:t xml:space="preserve"> w celach innych niż wskazane</w:t>
      </w:r>
      <w:r w:rsidR="00C07285" w:rsidRPr="00CF222D">
        <w:rPr>
          <w:rFonts w:asciiTheme="minorHAnsi" w:hAnsiTheme="minorHAnsi" w:cstheme="minorHAnsi"/>
          <w:w w:val="105"/>
        </w:rPr>
        <w:t xml:space="preserve"> </w:t>
      </w:r>
      <w:r w:rsidRPr="00CF222D">
        <w:rPr>
          <w:rFonts w:asciiTheme="minorHAnsi" w:hAnsiTheme="minorHAnsi" w:cstheme="minorHAnsi"/>
          <w:w w:val="105"/>
        </w:rPr>
        <w:t xml:space="preserve">w </w:t>
      </w:r>
      <w:r w:rsidR="009626F8" w:rsidRPr="00CF222D">
        <w:rPr>
          <w:rFonts w:asciiTheme="minorHAnsi" w:hAnsiTheme="minorHAnsi" w:cstheme="minorHAnsi"/>
          <w:w w:val="105"/>
        </w:rPr>
        <w:t>umowie</w:t>
      </w:r>
      <w:r w:rsidRPr="00CF222D">
        <w:rPr>
          <w:rFonts w:asciiTheme="minorHAnsi" w:hAnsiTheme="minorHAnsi" w:cstheme="minorHAnsi"/>
          <w:w w:val="105"/>
        </w:rPr>
        <w:t>;</w:t>
      </w:r>
    </w:p>
    <w:p w14:paraId="44248EB6" w14:textId="2B682378" w:rsidR="003D6A38" w:rsidRPr="00CF222D" w:rsidRDefault="003D6A38" w:rsidP="00CF222D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CF222D">
        <w:rPr>
          <w:rFonts w:asciiTheme="minorHAnsi" w:hAnsiTheme="minorHAnsi" w:cstheme="minorHAnsi"/>
        </w:rPr>
        <w:t xml:space="preserve">wykonywania umowy na niskim poziomie jakości pracy – przez co należy rozumieć przeoczenia błędów, nieprawidłowe poprawki, źle przygotowane pliki do dalszej pracy, nie uwzględnia zasad edytorskich i instrukcji Zamawiającego do danego tekstu, wykonywanie niejednolitych poprawek tego samego typu. </w:t>
      </w:r>
      <w:r w:rsidR="00544C0E" w:rsidRPr="00CF222D">
        <w:rPr>
          <w:rFonts w:asciiTheme="minorHAnsi" w:hAnsiTheme="minorHAnsi" w:cstheme="minorHAnsi"/>
        </w:rPr>
        <w:t>Rozwiązanie umowy</w:t>
      </w:r>
      <w:r w:rsidRPr="00CF222D">
        <w:rPr>
          <w:rFonts w:asciiTheme="minorHAnsi" w:hAnsiTheme="minorHAnsi" w:cstheme="minorHAnsi"/>
        </w:rPr>
        <w:t xml:space="preserve"> może nastąpić po trzykrotnym zgłoszeniu </w:t>
      </w:r>
      <w:r w:rsidR="00DC51F1" w:rsidRPr="00CF222D">
        <w:rPr>
          <w:rFonts w:asciiTheme="minorHAnsi" w:hAnsiTheme="minorHAnsi" w:cstheme="minorHAnsi"/>
        </w:rPr>
        <w:t xml:space="preserve">Wykonawcy </w:t>
      </w:r>
      <w:r w:rsidRPr="00CF222D">
        <w:rPr>
          <w:rFonts w:asciiTheme="minorHAnsi" w:hAnsiTheme="minorHAnsi" w:cstheme="minorHAnsi"/>
        </w:rPr>
        <w:t>które</w:t>
      </w:r>
      <w:r w:rsidR="005A3505" w:rsidRPr="00CF222D">
        <w:rPr>
          <w:rFonts w:asciiTheme="minorHAnsi" w:hAnsiTheme="minorHAnsi" w:cstheme="minorHAnsi"/>
        </w:rPr>
        <w:t>gokolwiek z powyższych przesłan</w:t>
      </w:r>
      <w:r w:rsidR="00544C0E" w:rsidRPr="00CF222D">
        <w:rPr>
          <w:rFonts w:asciiTheme="minorHAnsi" w:hAnsiTheme="minorHAnsi" w:cstheme="minorHAnsi"/>
        </w:rPr>
        <w:t xml:space="preserve">ek </w:t>
      </w:r>
      <w:r w:rsidR="005A3505" w:rsidRPr="00CF222D">
        <w:rPr>
          <w:rFonts w:asciiTheme="minorHAnsi" w:hAnsiTheme="minorHAnsi" w:cstheme="minorHAnsi"/>
        </w:rPr>
        <w:t xml:space="preserve">uznania </w:t>
      </w:r>
      <w:r w:rsidRPr="00CF222D">
        <w:rPr>
          <w:rFonts w:asciiTheme="minorHAnsi" w:hAnsiTheme="minorHAnsi" w:cstheme="minorHAnsi"/>
        </w:rPr>
        <w:t xml:space="preserve">wykonania </w:t>
      </w:r>
      <w:r w:rsidR="005A3505" w:rsidRPr="00CF222D">
        <w:rPr>
          <w:rFonts w:asciiTheme="minorHAnsi" w:hAnsiTheme="minorHAnsi" w:cstheme="minorHAnsi"/>
        </w:rPr>
        <w:t xml:space="preserve">pracy </w:t>
      </w:r>
      <w:r w:rsidR="00544C0E" w:rsidRPr="00CF222D">
        <w:rPr>
          <w:rFonts w:asciiTheme="minorHAnsi" w:hAnsiTheme="minorHAnsi" w:cstheme="minorHAnsi"/>
        </w:rPr>
        <w:t>za</w:t>
      </w:r>
      <w:r w:rsidRPr="00CF222D">
        <w:rPr>
          <w:rFonts w:asciiTheme="minorHAnsi" w:hAnsiTheme="minorHAnsi" w:cstheme="minorHAnsi"/>
        </w:rPr>
        <w:t xml:space="preserve"> </w:t>
      </w:r>
      <w:r w:rsidR="00544C0E" w:rsidRPr="00CF222D">
        <w:rPr>
          <w:rFonts w:asciiTheme="minorHAnsi" w:hAnsiTheme="minorHAnsi" w:cstheme="minorHAnsi"/>
        </w:rPr>
        <w:t>prac</w:t>
      </w:r>
      <w:r w:rsidR="00863C57" w:rsidRPr="00CF222D">
        <w:rPr>
          <w:rFonts w:asciiTheme="minorHAnsi" w:hAnsiTheme="minorHAnsi" w:cstheme="minorHAnsi"/>
        </w:rPr>
        <w:t>ę</w:t>
      </w:r>
      <w:r w:rsidR="00544C0E" w:rsidRPr="00CF222D">
        <w:rPr>
          <w:rFonts w:asciiTheme="minorHAnsi" w:hAnsiTheme="minorHAnsi" w:cstheme="minorHAnsi"/>
        </w:rPr>
        <w:t xml:space="preserve"> na </w:t>
      </w:r>
      <w:r w:rsidRPr="00CF222D">
        <w:rPr>
          <w:rFonts w:asciiTheme="minorHAnsi" w:hAnsiTheme="minorHAnsi" w:cstheme="minorHAnsi"/>
        </w:rPr>
        <w:t>niskim poziomie</w:t>
      </w:r>
      <w:r w:rsidR="005A3505" w:rsidRPr="00CF222D">
        <w:rPr>
          <w:rFonts w:asciiTheme="minorHAnsi" w:hAnsiTheme="minorHAnsi" w:cstheme="minorHAnsi"/>
        </w:rPr>
        <w:t>.</w:t>
      </w:r>
    </w:p>
    <w:p w14:paraId="3DFEC388" w14:textId="77777777" w:rsidR="00776E6B" w:rsidRPr="00CF222D" w:rsidRDefault="00776E6B" w:rsidP="00CF222D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</w:rPr>
      </w:pPr>
      <w:r w:rsidRPr="00CF222D">
        <w:rPr>
          <w:rFonts w:asciiTheme="minorHAnsi" w:hAnsiTheme="minorHAnsi" w:cstheme="minorHAnsi"/>
        </w:rPr>
        <w:t>Przyczyny wskazane w ust. 1  powyżej są traktowane jako przyczyny leżące po stronie Wykonawcy</w:t>
      </w:r>
      <w:r w:rsidRPr="00CF222D">
        <w:rPr>
          <w:rFonts w:asciiTheme="minorHAnsi" w:hAnsiTheme="minorHAnsi" w:cstheme="minorHAnsi"/>
        </w:rPr>
        <w:br/>
        <w:t>z jego winy.</w:t>
      </w:r>
    </w:p>
    <w:p w14:paraId="71A00DF9" w14:textId="47F31086" w:rsidR="00776E6B" w:rsidRPr="00CF222D" w:rsidRDefault="00776E6B" w:rsidP="00CF222D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</w:rPr>
      </w:pPr>
      <w:r w:rsidRPr="00CF222D">
        <w:rPr>
          <w:rFonts w:asciiTheme="minorHAnsi" w:hAnsiTheme="minorHAnsi" w:cstheme="minorHAnsi"/>
        </w:rPr>
        <w:t>Zamawiający ma również alternatywnie, na podstawie przesłanek zawartych w ust. 1 powyżej</w:t>
      </w:r>
      <w:r w:rsidR="00DC51F1" w:rsidRPr="00CF222D">
        <w:rPr>
          <w:rFonts w:asciiTheme="minorHAnsi" w:hAnsiTheme="minorHAnsi" w:cstheme="minorHAnsi"/>
        </w:rPr>
        <w:t>,</w:t>
      </w:r>
      <w:r w:rsidRPr="00CF222D">
        <w:rPr>
          <w:rFonts w:asciiTheme="minorHAnsi" w:hAnsiTheme="minorHAnsi" w:cstheme="minorHAnsi"/>
        </w:rPr>
        <w:t xml:space="preserve"> prawo do rozwiązania umowy w trybie natychmiastowym bez prawa dochodzenia przez Wykonawcę odszkodowania lub utraconych korzyści, na co Wykonawca wyraża zgodę.</w:t>
      </w:r>
    </w:p>
    <w:p w14:paraId="2444F3EF" w14:textId="77777777" w:rsidR="00776E6B" w:rsidRPr="00CF222D" w:rsidRDefault="00776E6B" w:rsidP="00CF222D">
      <w:pPr>
        <w:pStyle w:val="Nagwek52"/>
        <w:spacing w:line="276" w:lineRule="auto"/>
        <w:ind w:left="303" w:right="340"/>
        <w:jc w:val="center"/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</w:pPr>
    </w:p>
    <w:p w14:paraId="044ECFA6" w14:textId="77777777" w:rsidR="003D4A1A" w:rsidRPr="00CF222D" w:rsidRDefault="003D4A1A" w:rsidP="00CF222D">
      <w:pPr>
        <w:pStyle w:val="Nagwek52"/>
        <w:spacing w:line="276" w:lineRule="auto"/>
        <w:ind w:left="303" w:right="340"/>
        <w:jc w:val="center"/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</w:pPr>
    </w:p>
    <w:p w14:paraId="5E80D324" w14:textId="10FE746E" w:rsidR="00776E6B" w:rsidRPr="00CF222D" w:rsidRDefault="00776E6B" w:rsidP="00CF222D">
      <w:pPr>
        <w:pStyle w:val="Nagwek52"/>
        <w:spacing w:line="276" w:lineRule="auto"/>
        <w:ind w:left="303" w:right="340"/>
        <w:jc w:val="center"/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</w:pPr>
      <w:r w:rsidRPr="00CF222D"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  <w:t>§</w:t>
      </w:r>
      <w:r w:rsidR="0063415B" w:rsidRPr="00CF222D"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  <w:t>8</w:t>
      </w:r>
    </w:p>
    <w:p w14:paraId="0F3102FE" w14:textId="77777777" w:rsidR="00776E6B" w:rsidRPr="00CF222D" w:rsidRDefault="00776E6B" w:rsidP="00CF222D">
      <w:pPr>
        <w:pStyle w:val="Nagwek52"/>
        <w:spacing w:line="276" w:lineRule="auto"/>
        <w:ind w:left="303" w:right="340"/>
        <w:jc w:val="center"/>
        <w:rPr>
          <w:rFonts w:asciiTheme="minorHAnsi" w:hAnsiTheme="minorHAnsi" w:cstheme="minorHAnsi"/>
          <w:b/>
          <w:sz w:val="22"/>
          <w:szCs w:val="22"/>
          <w:lang w:val="pl-PL" w:eastAsia="pl-PL"/>
        </w:rPr>
      </w:pPr>
      <w:r w:rsidRPr="00CF222D">
        <w:rPr>
          <w:rFonts w:asciiTheme="minorHAnsi" w:hAnsiTheme="minorHAnsi" w:cstheme="minorHAnsi"/>
          <w:b/>
          <w:sz w:val="22"/>
          <w:szCs w:val="22"/>
          <w:lang w:val="pl-PL" w:eastAsia="pl-PL"/>
        </w:rPr>
        <w:t>Kary umowne</w:t>
      </w:r>
    </w:p>
    <w:p w14:paraId="664C87DD" w14:textId="77777777" w:rsidR="003D4A1A" w:rsidRPr="00CF222D" w:rsidRDefault="003D4A1A" w:rsidP="00CF222D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formie kar umownych.</w:t>
      </w:r>
    </w:p>
    <w:p w14:paraId="21050EF7" w14:textId="77777777" w:rsidR="003D4A1A" w:rsidRPr="00CF222D" w:rsidRDefault="003D4A1A" w:rsidP="00CF222D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Zamawiający naliczy Wykonawcy karę umowną w następujących przypadkach i wysokościach:</w:t>
      </w:r>
    </w:p>
    <w:p w14:paraId="5A1BDFDD" w14:textId="55256B63" w:rsidR="003D4A1A" w:rsidRPr="00CF222D" w:rsidRDefault="003D4A1A" w:rsidP="00CF222D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1276" w:right="120" w:hanging="425"/>
        <w:contextualSpacing w:val="0"/>
        <w:jc w:val="both"/>
        <w:rPr>
          <w:rFonts w:asciiTheme="minorHAnsi" w:hAnsiTheme="minorHAnsi" w:cstheme="minorHAnsi"/>
          <w:w w:val="105"/>
        </w:rPr>
      </w:pPr>
      <w:r w:rsidRPr="00CF222D">
        <w:rPr>
          <w:rFonts w:asciiTheme="minorHAnsi" w:hAnsiTheme="minorHAnsi" w:cstheme="minorHAnsi"/>
          <w:w w:val="105"/>
        </w:rPr>
        <w:t xml:space="preserve">odstąpienia od umowy przez którąkolwiek ze Stron z przyczyn leżących po stronie Wykonawcy, Wykonawca zapłaci Zamawiającemu karę umowną w wysokości 10% </w:t>
      </w:r>
      <w:r w:rsidR="00DC51F1" w:rsidRPr="00CF222D">
        <w:rPr>
          <w:rFonts w:asciiTheme="minorHAnsi" w:hAnsiTheme="minorHAnsi" w:cstheme="minorHAnsi"/>
          <w:w w:val="105"/>
        </w:rPr>
        <w:t>kwoty</w:t>
      </w:r>
      <w:r w:rsidRPr="00CF222D">
        <w:rPr>
          <w:rFonts w:asciiTheme="minorHAnsi" w:hAnsiTheme="minorHAnsi" w:cstheme="minorHAnsi"/>
          <w:w w:val="105"/>
        </w:rPr>
        <w:t xml:space="preserve"> brutto określonej w § </w:t>
      </w:r>
      <w:r w:rsidR="0063415B" w:rsidRPr="00CF222D">
        <w:rPr>
          <w:rFonts w:asciiTheme="minorHAnsi" w:hAnsiTheme="minorHAnsi" w:cstheme="minorHAnsi"/>
          <w:w w:val="105"/>
        </w:rPr>
        <w:t>6</w:t>
      </w:r>
      <w:r w:rsidRPr="00CF222D">
        <w:rPr>
          <w:rFonts w:asciiTheme="minorHAnsi" w:hAnsiTheme="minorHAnsi" w:cstheme="minorHAnsi"/>
          <w:w w:val="105"/>
        </w:rPr>
        <w:t xml:space="preserve"> ust. 1 umowy;</w:t>
      </w:r>
    </w:p>
    <w:p w14:paraId="7A67FBB8" w14:textId="1795A908" w:rsidR="003D4A1A" w:rsidRPr="00CF222D" w:rsidRDefault="003D4A1A" w:rsidP="00CF222D">
      <w:pPr>
        <w:pStyle w:val="Akapitzlist"/>
        <w:widowControl w:val="0"/>
        <w:numPr>
          <w:ilvl w:val="0"/>
          <w:numId w:val="12"/>
        </w:numPr>
        <w:tabs>
          <w:tab w:val="left" w:pos="523"/>
          <w:tab w:val="left" w:pos="524"/>
        </w:tabs>
        <w:autoSpaceDE w:val="0"/>
        <w:autoSpaceDN w:val="0"/>
        <w:spacing w:after="0" w:line="276" w:lineRule="auto"/>
        <w:ind w:left="1276" w:right="120" w:hanging="425"/>
        <w:contextualSpacing w:val="0"/>
        <w:jc w:val="both"/>
        <w:rPr>
          <w:rFonts w:asciiTheme="minorHAnsi" w:hAnsiTheme="minorHAnsi" w:cstheme="minorHAnsi"/>
          <w:w w:val="105"/>
        </w:rPr>
      </w:pPr>
      <w:r w:rsidRPr="00CF222D">
        <w:rPr>
          <w:rFonts w:asciiTheme="minorHAnsi" w:hAnsiTheme="minorHAnsi" w:cstheme="minorHAnsi"/>
          <w:w w:val="105"/>
        </w:rPr>
        <w:t xml:space="preserve">wykorzystania przez Wykonawcę materiałów przekazanych przez Zamawiającego w celach innych niż wskazane w umowie - w wysokości 2% </w:t>
      </w:r>
      <w:r w:rsidR="00DC51F1" w:rsidRPr="00CF222D">
        <w:rPr>
          <w:rFonts w:asciiTheme="minorHAnsi" w:hAnsiTheme="minorHAnsi" w:cstheme="minorHAnsi"/>
          <w:w w:val="105"/>
        </w:rPr>
        <w:t>kwoty</w:t>
      </w:r>
      <w:r w:rsidRPr="00CF222D">
        <w:rPr>
          <w:rFonts w:asciiTheme="minorHAnsi" w:hAnsiTheme="minorHAnsi" w:cstheme="minorHAnsi"/>
          <w:w w:val="105"/>
        </w:rPr>
        <w:t xml:space="preserve"> brutto określonej w § </w:t>
      </w:r>
      <w:r w:rsidR="0063415B" w:rsidRPr="00CF222D">
        <w:rPr>
          <w:rFonts w:asciiTheme="minorHAnsi" w:hAnsiTheme="minorHAnsi" w:cstheme="minorHAnsi"/>
          <w:w w:val="105"/>
        </w:rPr>
        <w:t>6</w:t>
      </w:r>
      <w:r w:rsidRPr="00CF222D">
        <w:rPr>
          <w:rFonts w:asciiTheme="minorHAnsi" w:hAnsiTheme="minorHAnsi" w:cstheme="minorHAnsi"/>
          <w:w w:val="105"/>
        </w:rPr>
        <w:t xml:space="preserve"> ust. 1 umowy za każdy stwierdzony przypadek  naruszenia;</w:t>
      </w:r>
    </w:p>
    <w:p w14:paraId="0230CB44" w14:textId="27113466" w:rsidR="003D4A1A" w:rsidRPr="00CF222D" w:rsidRDefault="003D4A1A" w:rsidP="00CF222D">
      <w:pPr>
        <w:pStyle w:val="Akapitzlist"/>
        <w:widowControl w:val="0"/>
        <w:numPr>
          <w:ilvl w:val="0"/>
          <w:numId w:val="12"/>
        </w:numPr>
        <w:tabs>
          <w:tab w:val="left" w:pos="523"/>
          <w:tab w:val="left" w:pos="524"/>
        </w:tabs>
        <w:autoSpaceDE w:val="0"/>
        <w:autoSpaceDN w:val="0"/>
        <w:spacing w:after="0" w:line="276" w:lineRule="auto"/>
        <w:ind w:left="1276" w:right="120" w:hanging="425"/>
        <w:contextualSpacing w:val="0"/>
        <w:jc w:val="both"/>
        <w:rPr>
          <w:rFonts w:asciiTheme="minorHAnsi" w:hAnsiTheme="minorHAnsi" w:cstheme="minorHAnsi"/>
          <w:w w:val="105"/>
        </w:rPr>
      </w:pPr>
      <w:r w:rsidRPr="00CF222D">
        <w:rPr>
          <w:rFonts w:asciiTheme="minorHAnsi" w:hAnsiTheme="minorHAnsi" w:cstheme="minorHAnsi"/>
          <w:w w:val="105"/>
        </w:rPr>
        <w:t>opóźnienia z winy Wykonawcy w dostarczeniu danego zamówienia w terminie zaoferowanym w ofercie cząstkowej  –  5% wartości danego zamówienia za każdy dzień opóźnienia</w:t>
      </w:r>
      <w:r w:rsidR="00B53422" w:rsidRPr="00CF222D">
        <w:rPr>
          <w:rFonts w:asciiTheme="minorHAnsi" w:hAnsiTheme="minorHAnsi" w:cstheme="minorHAnsi"/>
          <w:w w:val="105"/>
        </w:rPr>
        <w:t>;</w:t>
      </w:r>
      <w:r w:rsidRPr="00CF222D">
        <w:rPr>
          <w:rFonts w:asciiTheme="minorHAnsi" w:hAnsiTheme="minorHAnsi" w:cstheme="minorHAnsi"/>
          <w:w w:val="105"/>
        </w:rPr>
        <w:t xml:space="preserve"> </w:t>
      </w:r>
    </w:p>
    <w:p w14:paraId="24F2A847" w14:textId="6382593E" w:rsidR="003D4A1A" w:rsidRPr="00CF222D" w:rsidRDefault="003D4A1A" w:rsidP="00CF222D">
      <w:pPr>
        <w:pStyle w:val="Akapitzlist"/>
        <w:widowControl w:val="0"/>
        <w:numPr>
          <w:ilvl w:val="0"/>
          <w:numId w:val="12"/>
        </w:numPr>
        <w:tabs>
          <w:tab w:val="left" w:pos="523"/>
          <w:tab w:val="left" w:pos="524"/>
        </w:tabs>
        <w:autoSpaceDE w:val="0"/>
        <w:autoSpaceDN w:val="0"/>
        <w:spacing w:after="0" w:line="276" w:lineRule="auto"/>
        <w:ind w:left="1276" w:right="120" w:hanging="425"/>
        <w:contextualSpacing w:val="0"/>
        <w:jc w:val="both"/>
        <w:rPr>
          <w:rFonts w:asciiTheme="minorHAnsi" w:hAnsiTheme="minorHAnsi" w:cstheme="minorHAnsi"/>
          <w:w w:val="105"/>
        </w:rPr>
      </w:pPr>
      <w:r w:rsidRPr="00CF222D">
        <w:rPr>
          <w:rFonts w:asciiTheme="minorHAnsi" w:hAnsiTheme="minorHAnsi" w:cstheme="minorHAnsi"/>
          <w:w w:val="105"/>
        </w:rPr>
        <w:lastRenderedPageBreak/>
        <w:t xml:space="preserve">ujawnienia przez Wykonawcę danych pozyskanych przy wykonywaniu umowy, a także innych informacji mogących mieć charakter informacji poufnych - w wysokości 5% </w:t>
      </w:r>
      <w:r w:rsidR="00DC51F1" w:rsidRPr="00CF222D">
        <w:rPr>
          <w:rFonts w:asciiTheme="minorHAnsi" w:hAnsiTheme="minorHAnsi" w:cstheme="minorHAnsi"/>
          <w:w w:val="105"/>
        </w:rPr>
        <w:t xml:space="preserve">kwoty </w:t>
      </w:r>
      <w:r w:rsidRPr="00CF222D">
        <w:rPr>
          <w:rFonts w:asciiTheme="minorHAnsi" w:hAnsiTheme="minorHAnsi" w:cstheme="minorHAnsi"/>
          <w:w w:val="105"/>
        </w:rPr>
        <w:t xml:space="preserve"> brutto określonej w § </w:t>
      </w:r>
      <w:r w:rsidR="0063415B" w:rsidRPr="00CF222D">
        <w:rPr>
          <w:rFonts w:asciiTheme="minorHAnsi" w:hAnsiTheme="minorHAnsi" w:cstheme="minorHAnsi"/>
          <w:w w:val="105"/>
        </w:rPr>
        <w:t>6</w:t>
      </w:r>
      <w:r w:rsidRPr="00CF222D">
        <w:rPr>
          <w:rFonts w:asciiTheme="minorHAnsi" w:hAnsiTheme="minorHAnsi" w:cstheme="minorHAnsi"/>
          <w:w w:val="105"/>
        </w:rPr>
        <w:t xml:space="preserve"> ust. 1 umowy;</w:t>
      </w:r>
    </w:p>
    <w:p w14:paraId="6F6AC775" w14:textId="34728871" w:rsidR="003F119E" w:rsidRPr="00CF222D" w:rsidRDefault="006C3518" w:rsidP="00CF222D">
      <w:pPr>
        <w:pStyle w:val="Akapitzlist"/>
        <w:widowControl w:val="0"/>
        <w:numPr>
          <w:ilvl w:val="0"/>
          <w:numId w:val="12"/>
        </w:numPr>
        <w:tabs>
          <w:tab w:val="left" w:pos="523"/>
          <w:tab w:val="left" w:pos="524"/>
        </w:tabs>
        <w:autoSpaceDE w:val="0"/>
        <w:autoSpaceDN w:val="0"/>
        <w:spacing w:after="0" w:line="276" w:lineRule="auto"/>
        <w:ind w:left="1276" w:right="120" w:hanging="425"/>
        <w:contextualSpacing w:val="0"/>
        <w:jc w:val="both"/>
        <w:rPr>
          <w:rFonts w:asciiTheme="minorHAnsi" w:hAnsiTheme="minorHAnsi" w:cstheme="minorHAnsi"/>
          <w:w w:val="105"/>
        </w:rPr>
      </w:pPr>
      <w:r w:rsidRPr="00CF222D">
        <w:rPr>
          <w:rFonts w:asciiTheme="minorHAnsi" w:hAnsiTheme="minorHAnsi" w:cstheme="minorHAnsi"/>
          <w:w w:val="105"/>
        </w:rPr>
        <w:t>wykonywania przedmiotu umowy</w:t>
      </w:r>
      <w:r w:rsidR="003F119E" w:rsidRPr="00CF222D">
        <w:rPr>
          <w:rFonts w:asciiTheme="minorHAnsi" w:hAnsiTheme="minorHAnsi" w:cstheme="minorHAnsi"/>
          <w:w w:val="105"/>
        </w:rPr>
        <w:t xml:space="preserve"> przez osobę niewskazaną</w:t>
      </w:r>
      <w:r w:rsidRPr="00CF222D">
        <w:rPr>
          <w:rFonts w:asciiTheme="minorHAnsi" w:hAnsiTheme="minorHAnsi" w:cstheme="minorHAnsi"/>
          <w:w w:val="105"/>
        </w:rPr>
        <w:t xml:space="preserve"> w </w:t>
      </w:r>
      <w:r w:rsidRPr="00CF222D">
        <w:rPr>
          <w:rFonts w:asciiTheme="minorHAnsi" w:hAnsiTheme="minorHAnsi" w:cstheme="minorHAnsi"/>
          <w:w w:val="105"/>
          <w:u w:val="single"/>
        </w:rPr>
        <w:t>załączniku nr 2</w:t>
      </w:r>
      <w:r w:rsidR="003F119E" w:rsidRPr="00CF222D">
        <w:rPr>
          <w:rFonts w:asciiTheme="minorHAnsi" w:hAnsiTheme="minorHAnsi" w:cstheme="minorHAnsi"/>
          <w:w w:val="105"/>
        </w:rPr>
        <w:t xml:space="preserve"> </w:t>
      </w:r>
      <w:r w:rsidRPr="00CF222D">
        <w:rPr>
          <w:rFonts w:asciiTheme="minorHAnsi" w:hAnsiTheme="minorHAnsi" w:cstheme="minorHAnsi"/>
          <w:w w:val="105"/>
        </w:rPr>
        <w:t xml:space="preserve">do umowy jako osoba, która będzie uczestniczyć w wykonywaniu przedmiotu umowy </w:t>
      </w:r>
      <w:r w:rsidR="003F119E" w:rsidRPr="00CF222D">
        <w:rPr>
          <w:rFonts w:asciiTheme="minorHAnsi" w:hAnsiTheme="minorHAnsi" w:cstheme="minorHAnsi"/>
          <w:w w:val="105"/>
        </w:rPr>
        <w:t xml:space="preserve">- 5% </w:t>
      </w:r>
      <w:r w:rsidRPr="00CF222D">
        <w:rPr>
          <w:rFonts w:asciiTheme="minorHAnsi" w:hAnsiTheme="minorHAnsi" w:cstheme="minorHAnsi"/>
          <w:w w:val="105"/>
        </w:rPr>
        <w:t>kwoty</w:t>
      </w:r>
      <w:r w:rsidR="00C1411D" w:rsidRPr="00CF222D">
        <w:rPr>
          <w:rFonts w:asciiTheme="minorHAnsi" w:hAnsiTheme="minorHAnsi" w:cstheme="minorHAnsi"/>
          <w:w w:val="105"/>
        </w:rPr>
        <w:t xml:space="preserve"> brutto określonej w § </w:t>
      </w:r>
      <w:r w:rsidR="0063415B" w:rsidRPr="00CF222D">
        <w:rPr>
          <w:rFonts w:asciiTheme="minorHAnsi" w:hAnsiTheme="minorHAnsi" w:cstheme="minorHAnsi"/>
          <w:w w:val="105"/>
        </w:rPr>
        <w:t>6</w:t>
      </w:r>
      <w:r w:rsidR="00C1411D" w:rsidRPr="00CF222D">
        <w:rPr>
          <w:rFonts w:asciiTheme="minorHAnsi" w:hAnsiTheme="minorHAnsi" w:cstheme="minorHAnsi"/>
          <w:w w:val="105"/>
        </w:rPr>
        <w:t xml:space="preserve"> ust. 1 umowy </w:t>
      </w:r>
      <w:r w:rsidR="003F119E" w:rsidRPr="00CF222D">
        <w:rPr>
          <w:rFonts w:asciiTheme="minorHAnsi" w:hAnsiTheme="minorHAnsi" w:cstheme="minorHAnsi"/>
          <w:w w:val="105"/>
        </w:rPr>
        <w:t xml:space="preserve">za każdy </w:t>
      </w:r>
      <w:r w:rsidR="00B53422" w:rsidRPr="00CF222D">
        <w:rPr>
          <w:rFonts w:asciiTheme="minorHAnsi" w:hAnsiTheme="minorHAnsi" w:cstheme="minorHAnsi"/>
          <w:w w:val="105"/>
        </w:rPr>
        <w:t xml:space="preserve">stwierdzony </w:t>
      </w:r>
      <w:r w:rsidR="003F119E" w:rsidRPr="00CF222D">
        <w:rPr>
          <w:rFonts w:asciiTheme="minorHAnsi" w:hAnsiTheme="minorHAnsi" w:cstheme="minorHAnsi"/>
          <w:w w:val="105"/>
        </w:rPr>
        <w:t>przypadek.</w:t>
      </w:r>
    </w:p>
    <w:p w14:paraId="29082196" w14:textId="77777777" w:rsidR="003D4A1A" w:rsidRPr="00CF222D" w:rsidRDefault="003D4A1A" w:rsidP="00CF222D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 xml:space="preserve">Kary umowne mogą podlegać łączeniu. </w:t>
      </w:r>
    </w:p>
    <w:p w14:paraId="37FD3ADB" w14:textId="77777777" w:rsidR="003D4A1A" w:rsidRPr="00CF222D" w:rsidRDefault="003D4A1A" w:rsidP="00CF222D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Zamawiający jest uprawniony do potrącenia kar umownych z wynagrodzenia należnego Wykonawcy, na co Wykonawca wyraża zgodę.</w:t>
      </w:r>
    </w:p>
    <w:p w14:paraId="08C7A25A" w14:textId="77777777" w:rsidR="003D4A1A" w:rsidRPr="00CF222D" w:rsidRDefault="003D4A1A" w:rsidP="00CF222D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Jeżeli zastrzeżone w umowie kary nie pokryją szkody powstałej w wyniku niewykonania lub nienależytego wykonania umowy, Strony są uprawnione do dochodzenia odszkodowania uzupełniającego do wysokości poniesionej szkody.</w:t>
      </w:r>
    </w:p>
    <w:p w14:paraId="6DAC1269" w14:textId="77777777" w:rsidR="003D4A1A" w:rsidRPr="00CF222D" w:rsidRDefault="003D4A1A" w:rsidP="00CF222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4B3D6D" w14:textId="77777777" w:rsidR="003D4A1A" w:rsidRPr="00CF222D" w:rsidRDefault="003D4A1A" w:rsidP="00CF222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808565" w14:textId="77777777" w:rsidR="003D4A1A" w:rsidRPr="00CF222D" w:rsidRDefault="003D4A1A" w:rsidP="00CF222D">
      <w:pPr>
        <w:pStyle w:val="Nagwek52"/>
        <w:spacing w:line="276" w:lineRule="auto"/>
        <w:ind w:left="303" w:right="340"/>
        <w:jc w:val="center"/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</w:pPr>
      <w:r w:rsidRPr="00CF222D"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  <w:t>§ 9</w:t>
      </w:r>
    </w:p>
    <w:p w14:paraId="3F8A44D7" w14:textId="77777777" w:rsidR="003D4A1A" w:rsidRPr="00CF222D" w:rsidRDefault="003D4A1A" w:rsidP="00CF222D">
      <w:pPr>
        <w:pStyle w:val="Nagwek52"/>
        <w:spacing w:line="276" w:lineRule="auto"/>
        <w:ind w:left="303" w:right="340"/>
        <w:jc w:val="center"/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</w:pPr>
      <w:r w:rsidRPr="00CF222D">
        <w:rPr>
          <w:rFonts w:asciiTheme="minorHAnsi" w:hAnsiTheme="minorHAnsi" w:cstheme="minorHAnsi"/>
          <w:b/>
          <w:w w:val="105"/>
          <w:sz w:val="22"/>
          <w:szCs w:val="22"/>
          <w:lang w:val="pl-PL" w:eastAsia="pl-PL"/>
        </w:rPr>
        <w:t>Ochrona danych osobowych</w:t>
      </w:r>
    </w:p>
    <w:p w14:paraId="367FBB15" w14:textId="77777777" w:rsidR="003D4A1A" w:rsidRPr="00CF222D" w:rsidRDefault="003D4A1A" w:rsidP="00CF222D">
      <w:pPr>
        <w:numPr>
          <w:ilvl w:val="0"/>
          <w:numId w:val="22"/>
        </w:numPr>
        <w:tabs>
          <w:tab w:val="num" w:pos="142"/>
        </w:tabs>
        <w:spacing w:line="276" w:lineRule="auto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5D38D956" w14:textId="6A3B745E" w:rsidR="003D4A1A" w:rsidRPr="00CF222D" w:rsidRDefault="003D4A1A" w:rsidP="00CF222D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 xml:space="preserve">Administratorem Państwa danych osobowych jest Polskie Wydawnictwo Muzyczne w Krakowie (31-111) przy Al. Krasińskiego 11A. W sprawie ochrony swoich danych osobowych możecie Państwo skontaktować się z pod emailem: </w:t>
      </w:r>
      <w:hyperlink r:id="rId7" w:history="1">
        <w:r w:rsidR="000E0759" w:rsidRPr="00CF222D">
          <w:rPr>
            <w:rStyle w:val="Hipercze"/>
            <w:rFonts w:asciiTheme="minorHAnsi" w:eastAsia="Calibri" w:hAnsiTheme="minorHAnsi" w:cstheme="minorHAnsi"/>
            <w:w w:val="105"/>
            <w:sz w:val="22"/>
            <w:szCs w:val="22"/>
          </w:rPr>
          <w:t>iod@pwm.com.pl</w:t>
        </w:r>
      </w:hyperlink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 xml:space="preserve"> lub pisemnie na adres naszej siedziby. </w:t>
      </w:r>
    </w:p>
    <w:p w14:paraId="68F6A7BC" w14:textId="77777777" w:rsidR="003D4A1A" w:rsidRPr="00CF222D" w:rsidRDefault="003D4A1A" w:rsidP="00CF222D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>Będziemy przetwarzać Państwa dane osobowe w celach i na podstawach prawnych wskazanych poniżej:</w:t>
      </w:r>
    </w:p>
    <w:p w14:paraId="598DBBED" w14:textId="77777777" w:rsidR="003D4A1A" w:rsidRPr="00CF222D" w:rsidRDefault="003D4A1A" w:rsidP="00CF222D">
      <w:pPr>
        <w:numPr>
          <w:ilvl w:val="2"/>
          <w:numId w:val="22"/>
        </w:numPr>
        <w:tabs>
          <w:tab w:val="left" w:pos="283"/>
          <w:tab w:val="num" w:pos="850"/>
        </w:tabs>
        <w:spacing w:line="276" w:lineRule="auto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>w celu zawarcia i wykonania umowy, na podstawie art. 6 ust. 1 lit. b RODO,</w:t>
      </w:r>
    </w:p>
    <w:p w14:paraId="2D6F4AC4" w14:textId="77777777" w:rsidR="003D4A1A" w:rsidRPr="00CF222D" w:rsidRDefault="003D4A1A" w:rsidP="00CF222D">
      <w:pPr>
        <w:numPr>
          <w:ilvl w:val="2"/>
          <w:numId w:val="22"/>
        </w:numPr>
        <w:tabs>
          <w:tab w:val="left" w:pos="283"/>
          <w:tab w:val="num" w:pos="850"/>
        </w:tabs>
        <w:spacing w:line="276" w:lineRule="auto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>w celu wykonywania obowiązków wynikających z przepisów o podatkach, rachunkowości, i innych przepisów powszechnie obowiązującego prawa, na podstawie art. 6 ust.1 lit. c RODO</w:t>
      </w:r>
    </w:p>
    <w:p w14:paraId="2194089D" w14:textId="77777777" w:rsidR="003D4A1A" w:rsidRPr="00CF222D" w:rsidRDefault="003D4A1A" w:rsidP="00CF222D">
      <w:pPr>
        <w:numPr>
          <w:ilvl w:val="2"/>
          <w:numId w:val="22"/>
        </w:numPr>
        <w:tabs>
          <w:tab w:val="left" w:pos="283"/>
          <w:tab w:val="num" w:pos="850"/>
        </w:tabs>
        <w:spacing w:line="276" w:lineRule="auto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 xml:space="preserve">w celu dochodzenia roszczeń lub obrony przed roszczeniami, które mogą powstać z łączącej nas umowy, na podstawie art. 6 ust. 1 lit. f RODO. </w:t>
      </w:r>
    </w:p>
    <w:p w14:paraId="471B267B" w14:textId="77777777" w:rsidR="003D4A1A" w:rsidRPr="00CF222D" w:rsidRDefault="003D4A1A" w:rsidP="00CF222D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>Państwa dane osobowe będą przechowywane:</w:t>
      </w:r>
    </w:p>
    <w:p w14:paraId="77A02668" w14:textId="77777777" w:rsidR="003D4A1A" w:rsidRPr="00CF222D" w:rsidRDefault="003D4A1A" w:rsidP="00CF222D">
      <w:pPr>
        <w:numPr>
          <w:ilvl w:val="2"/>
          <w:numId w:val="22"/>
        </w:numPr>
        <w:tabs>
          <w:tab w:val="left" w:pos="283"/>
          <w:tab w:val="num" w:pos="850"/>
        </w:tabs>
        <w:spacing w:line="276" w:lineRule="auto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>dla celu zawarcia i wykonania umowy, przez czas niezbędny do wykonania umowy,</w:t>
      </w:r>
    </w:p>
    <w:p w14:paraId="55EE48EF" w14:textId="77777777" w:rsidR="003D4A1A" w:rsidRPr="00CF222D" w:rsidRDefault="003D4A1A" w:rsidP="00CF222D">
      <w:pPr>
        <w:numPr>
          <w:ilvl w:val="2"/>
          <w:numId w:val="22"/>
        </w:numPr>
        <w:tabs>
          <w:tab w:val="left" w:pos="283"/>
          <w:tab w:val="num" w:pos="850"/>
        </w:tabs>
        <w:spacing w:line="276" w:lineRule="auto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>dla celu wykonania obowiązku wynikającego z przepisów prawa, przez czas wskazany w przepisach,</w:t>
      </w:r>
    </w:p>
    <w:p w14:paraId="3170DB0E" w14:textId="77777777" w:rsidR="003D4A1A" w:rsidRPr="00CF222D" w:rsidRDefault="003D4A1A" w:rsidP="00CF222D">
      <w:pPr>
        <w:numPr>
          <w:ilvl w:val="2"/>
          <w:numId w:val="22"/>
        </w:numPr>
        <w:tabs>
          <w:tab w:val="left" w:pos="283"/>
          <w:tab w:val="num" w:pos="850"/>
        </w:tabs>
        <w:spacing w:line="276" w:lineRule="auto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 xml:space="preserve">dla celu dochodzenia roszczeń, przez okres przedawnienia roszczeń, liczony od dnia wymagalności (termin spełnienia świadczenia).  </w:t>
      </w:r>
    </w:p>
    <w:p w14:paraId="519086F2" w14:textId="77777777" w:rsidR="003D4A1A" w:rsidRPr="00CF222D" w:rsidRDefault="003D4A1A" w:rsidP="00CF222D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>Państwa dane mogą być przekazane odbiorcom, w przypadkach przewidzianych prawem, m.in. w sytuacji korzystania przez nas z usług podwykonawców, tzw. procesorów (np. obsługa informatyczna).  Podmioty te przetwarzają dane wyłącznie na nasze polecenie i nie wykorzystują danych do własnych celów.</w:t>
      </w:r>
    </w:p>
    <w:p w14:paraId="3095CA1B" w14:textId="77777777" w:rsidR="003D4A1A" w:rsidRPr="00CF222D" w:rsidRDefault="003D4A1A" w:rsidP="00CF222D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>Zgodnie z RODO, przysługuje Państwu prawo do: dostępu do swoich danych oraz otrzymania ich kopii, sprostowania (poprawiania) swoich danych, usunięcia, ograniczenia lub wniesienia sprzeciwu wobec ich przetwarzania, przenoszenia danych, wniesienia skargi do organu nadzorczego.</w:t>
      </w:r>
    </w:p>
    <w:p w14:paraId="7D773FA0" w14:textId="77777777" w:rsidR="003D4A1A" w:rsidRPr="00CF222D" w:rsidRDefault="003D4A1A" w:rsidP="00CF222D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>Podanie danych jest warunkiem zawarcia i wykonania umowy.</w:t>
      </w:r>
    </w:p>
    <w:p w14:paraId="62D0EAD0" w14:textId="77777777" w:rsidR="003D4A1A" w:rsidRPr="00CF222D" w:rsidRDefault="003D4A1A" w:rsidP="00CF222D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lastRenderedPageBreak/>
        <w:t>Informujemy, że nie podejmujemy decyzji w sposób zautomatyzowany.</w:t>
      </w:r>
    </w:p>
    <w:p w14:paraId="6E6AAC04" w14:textId="303DB6E1" w:rsidR="00E15BD4" w:rsidRPr="00CF222D" w:rsidRDefault="003D4A1A" w:rsidP="00CF222D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eastAsia="Calibri" w:hAnsiTheme="minorHAnsi" w:cstheme="minorHAnsi"/>
          <w:w w:val="105"/>
          <w:sz w:val="22"/>
          <w:szCs w:val="22"/>
        </w:rPr>
      </w:pPr>
      <w:r w:rsidRPr="00CF222D">
        <w:rPr>
          <w:rFonts w:asciiTheme="minorHAnsi" w:eastAsia="Calibri" w:hAnsiTheme="minorHAnsi" w:cstheme="minorHAnsi"/>
          <w:w w:val="105"/>
          <w:sz w:val="22"/>
          <w:szCs w:val="22"/>
        </w:rPr>
        <w:t xml:space="preserve">Wobec przetwarzania danych osobowych opartego na podstawie art. 6 ust. 1 lit. f RODO (prawnie usprawiedliwiony interes administratora) przysługuje Państwu uprawnienie do wniesienia sprzeciwu.   </w:t>
      </w:r>
    </w:p>
    <w:p w14:paraId="5F5DCE06" w14:textId="12C7FB9D" w:rsidR="00776E6B" w:rsidRPr="00CF222D" w:rsidRDefault="00776E6B" w:rsidP="00CF22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0C7A39" w14:textId="77777777" w:rsidR="00826727" w:rsidRPr="00CF222D" w:rsidRDefault="00826727" w:rsidP="00CF22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B59EDD" w14:textId="1BA559B0" w:rsidR="00776E6B" w:rsidRPr="00CF222D" w:rsidRDefault="00776E6B" w:rsidP="00CF22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22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53422" w:rsidRPr="00CF222D">
        <w:rPr>
          <w:rFonts w:asciiTheme="minorHAnsi" w:hAnsiTheme="minorHAnsi" w:cstheme="minorHAnsi"/>
          <w:b/>
          <w:sz w:val="22"/>
          <w:szCs w:val="22"/>
        </w:rPr>
        <w:t>10</w:t>
      </w:r>
    </w:p>
    <w:p w14:paraId="5B58D6E6" w14:textId="615D8A71" w:rsidR="00356098" w:rsidRPr="00CF222D" w:rsidRDefault="00776E6B" w:rsidP="00CF222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22D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A39099F" w14:textId="74BF205A" w:rsidR="00356098" w:rsidRPr="00CF222D" w:rsidRDefault="00356098" w:rsidP="00CF222D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CF222D">
        <w:rPr>
          <w:rFonts w:asciiTheme="minorHAnsi" w:hAnsiTheme="minorHAnsi" w:cstheme="minorHAnsi"/>
          <w:spacing w:val="-5"/>
          <w:sz w:val="22"/>
          <w:szCs w:val="22"/>
        </w:rPr>
        <w:t xml:space="preserve">Wszelkie zmiany </w:t>
      </w:r>
      <w:r w:rsidR="00B53422" w:rsidRPr="00CF222D">
        <w:rPr>
          <w:rFonts w:asciiTheme="minorHAnsi" w:hAnsiTheme="minorHAnsi" w:cstheme="minorHAnsi"/>
          <w:spacing w:val="-5"/>
          <w:sz w:val="22"/>
          <w:szCs w:val="22"/>
        </w:rPr>
        <w:t xml:space="preserve">niniejszej </w:t>
      </w:r>
      <w:r w:rsidRPr="00CF222D">
        <w:rPr>
          <w:rFonts w:asciiTheme="minorHAnsi" w:hAnsiTheme="minorHAnsi" w:cstheme="minorHAnsi"/>
          <w:spacing w:val="-5"/>
          <w:sz w:val="22"/>
          <w:szCs w:val="22"/>
        </w:rPr>
        <w:t>umowy ramowej wymagają formy pisemnej pod rygorem nieważności.</w:t>
      </w:r>
    </w:p>
    <w:p w14:paraId="79331151" w14:textId="316E7082" w:rsidR="00356098" w:rsidRPr="00CF222D" w:rsidRDefault="00356098" w:rsidP="00CF222D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CF222D">
        <w:rPr>
          <w:rFonts w:asciiTheme="minorHAnsi" w:hAnsiTheme="minorHAnsi" w:cstheme="minorHAnsi"/>
          <w:spacing w:val="-5"/>
          <w:sz w:val="22"/>
          <w:szCs w:val="22"/>
        </w:rPr>
        <w:t xml:space="preserve">Zmiany umowy mogą być wprowadzone w szczególności w sytuacji: </w:t>
      </w:r>
    </w:p>
    <w:p w14:paraId="372C5AAB" w14:textId="77777777" w:rsidR="00356098" w:rsidRPr="00CF222D" w:rsidRDefault="00356098" w:rsidP="00CF222D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CF222D">
        <w:rPr>
          <w:rFonts w:asciiTheme="minorHAnsi" w:hAnsiTheme="minorHAnsi" w:cstheme="minorHAnsi"/>
          <w:spacing w:val="-5"/>
          <w:sz w:val="22"/>
          <w:szCs w:val="22"/>
        </w:rPr>
        <w:t>przedłużenia terminu realizacji umowy o maksymalnie 3 miesiące w sytuacji gdy w terminie wskazanym w § 2 ust. 1 umowy ramowej nie zostanie wykorzystana maksymalna kwota jaką Zamawiający zamierza przeznaczyć na realizację niniejszej umowy ramowej. Dokładny okres przedłużenia realizacji umowy ramowej ustalony zostanie przez Strony w toku negocjacji, w odniesieniu do kwoty jaka pozostała Zamawiającego oraz możliwości Wykonawców.</w:t>
      </w:r>
    </w:p>
    <w:p w14:paraId="3B9F30E8" w14:textId="77777777" w:rsidR="00356098" w:rsidRPr="00CF222D" w:rsidRDefault="00356098" w:rsidP="00CF222D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zmiany wartości umowy, pod warunkiem że łączna wartość zmian nie przekracza 20% wartości zamówienia określonej pierwotnie w umowie.</w:t>
      </w:r>
    </w:p>
    <w:p w14:paraId="65240580" w14:textId="74DEEE36" w:rsidR="00356098" w:rsidRPr="00CF222D" w:rsidRDefault="00356098" w:rsidP="00CF222D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CF222D">
        <w:rPr>
          <w:rFonts w:asciiTheme="minorHAnsi" w:hAnsiTheme="minorHAnsi" w:cstheme="minorHAnsi"/>
          <w:w w:val="105"/>
          <w:sz w:val="22"/>
          <w:szCs w:val="22"/>
        </w:rPr>
        <w:t xml:space="preserve">Ilekroć w niniejszej </w:t>
      </w:r>
      <w:r w:rsidR="00DC51F1" w:rsidRPr="00CF222D">
        <w:rPr>
          <w:rFonts w:asciiTheme="minorHAnsi" w:hAnsiTheme="minorHAnsi" w:cstheme="minorHAnsi"/>
          <w:w w:val="105"/>
          <w:sz w:val="22"/>
          <w:szCs w:val="22"/>
        </w:rPr>
        <w:t xml:space="preserve">umowie </w:t>
      </w:r>
      <w:r w:rsidRPr="00CF222D">
        <w:rPr>
          <w:rFonts w:asciiTheme="minorHAnsi" w:hAnsiTheme="minorHAnsi" w:cstheme="minorHAnsi"/>
          <w:w w:val="105"/>
          <w:sz w:val="22"/>
          <w:szCs w:val="22"/>
        </w:rPr>
        <w:t>jest mowa o przekazywaniu informacji, Strony dopuszczają możliwość kontaktowania się za pomocą poczty elektronicznej z zastrzeżeniem, że każda ze Stron niezwłocznie skutecznie potwierdzi fakt otrzymania  wiadomości.</w:t>
      </w:r>
    </w:p>
    <w:p w14:paraId="638E5020" w14:textId="2765764B" w:rsidR="00B53422" w:rsidRPr="00CF222D" w:rsidRDefault="00356098" w:rsidP="00CF222D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 xml:space="preserve">Strony </w:t>
      </w:r>
      <w:r w:rsidR="00DC51F1" w:rsidRPr="00CF222D">
        <w:rPr>
          <w:rFonts w:asciiTheme="minorHAnsi" w:hAnsiTheme="minorHAnsi" w:cstheme="minorHAnsi"/>
          <w:sz w:val="22"/>
          <w:szCs w:val="22"/>
        </w:rPr>
        <w:t xml:space="preserve">umowy </w:t>
      </w:r>
      <w:r w:rsidRPr="00CF222D">
        <w:rPr>
          <w:rFonts w:asciiTheme="minorHAnsi" w:hAnsiTheme="minorHAnsi" w:cstheme="minorHAnsi"/>
          <w:sz w:val="22"/>
          <w:szCs w:val="22"/>
        </w:rPr>
        <w:t>zobowiązują się do niezwłocznego powiadomienia w formie pisemnej pod rygorem nieważności o każdej zmianie adresu lub numeru telefonu. W przypadku braku informacji korespondencja nadana do adresata i nieodebrana uważana jest za doręczoną.</w:t>
      </w:r>
    </w:p>
    <w:p w14:paraId="137DE4ED" w14:textId="77777777" w:rsidR="00B53422" w:rsidRPr="00CF222D" w:rsidRDefault="00B53422" w:rsidP="00CF222D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W sprawach nieuregulowanych niniejszą umową stosuje się przepisy Kodeksu cywilnego.</w:t>
      </w:r>
    </w:p>
    <w:p w14:paraId="2A27779E" w14:textId="18D5737E" w:rsidR="00B53422" w:rsidRPr="00CF222D" w:rsidRDefault="00B53422" w:rsidP="00CF222D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Spory powstałe na podstawie niniejszej umowy rozstrzygane będą przed sądem właściwy dla siedziby Zamawiającego.</w:t>
      </w:r>
      <w:r w:rsidRPr="00CF222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E37266" w14:textId="10C196D4" w:rsidR="00874987" w:rsidRPr="00CF222D" w:rsidRDefault="00874987" w:rsidP="00CF222D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Załączniki do niniejszej umowy ramowej:</w:t>
      </w:r>
    </w:p>
    <w:p w14:paraId="31A8A792" w14:textId="77777777" w:rsidR="00874987" w:rsidRPr="00CF222D" w:rsidRDefault="00874987" w:rsidP="00CF222D">
      <w:pPr>
        <w:pStyle w:val="Akapitzlist"/>
        <w:numPr>
          <w:ilvl w:val="0"/>
          <w:numId w:val="1"/>
        </w:numPr>
        <w:spacing w:after="0" w:line="276" w:lineRule="auto"/>
        <w:ind w:left="1134" w:firstLine="0"/>
        <w:contextualSpacing w:val="0"/>
        <w:jc w:val="both"/>
        <w:rPr>
          <w:rFonts w:asciiTheme="minorHAnsi" w:hAnsiTheme="minorHAnsi" w:cstheme="minorHAnsi"/>
        </w:rPr>
      </w:pPr>
      <w:r w:rsidRPr="00CF222D">
        <w:rPr>
          <w:rFonts w:asciiTheme="minorHAnsi" w:hAnsiTheme="minorHAnsi" w:cstheme="minorHAnsi"/>
        </w:rPr>
        <w:t xml:space="preserve">opis przedmiotu zamówienia (treść zapytania ofertowego)- </w:t>
      </w:r>
      <w:r w:rsidRPr="00CF222D">
        <w:rPr>
          <w:rFonts w:asciiTheme="minorHAnsi" w:hAnsiTheme="minorHAnsi" w:cstheme="minorHAnsi"/>
          <w:u w:val="single"/>
        </w:rPr>
        <w:t>załącznik nr 1</w:t>
      </w:r>
      <w:r w:rsidRPr="00CF222D">
        <w:rPr>
          <w:rFonts w:asciiTheme="minorHAnsi" w:hAnsiTheme="minorHAnsi" w:cstheme="minorHAnsi"/>
        </w:rPr>
        <w:t xml:space="preserve"> do umowy,</w:t>
      </w:r>
    </w:p>
    <w:p w14:paraId="6074207D" w14:textId="77777777" w:rsidR="00874987" w:rsidRPr="00CF222D" w:rsidRDefault="00874987" w:rsidP="00CF222D">
      <w:pPr>
        <w:pStyle w:val="Akapitzlist"/>
        <w:numPr>
          <w:ilvl w:val="0"/>
          <w:numId w:val="1"/>
        </w:numPr>
        <w:spacing w:after="0" w:line="276" w:lineRule="auto"/>
        <w:ind w:left="1134" w:firstLine="0"/>
        <w:contextualSpacing w:val="0"/>
        <w:jc w:val="both"/>
        <w:rPr>
          <w:rFonts w:asciiTheme="minorHAnsi" w:hAnsiTheme="minorHAnsi" w:cstheme="minorHAnsi"/>
        </w:rPr>
      </w:pPr>
      <w:r w:rsidRPr="00CF222D">
        <w:rPr>
          <w:rFonts w:asciiTheme="minorHAnsi" w:hAnsiTheme="minorHAnsi" w:cstheme="minorHAnsi"/>
        </w:rPr>
        <w:t xml:space="preserve">oferta pierwotna Wykonawcy - </w:t>
      </w:r>
      <w:r w:rsidRPr="00CF222D">
        <w:rPr>
          <w:rFonts w:asciiTheme="minorHAnsi" w:hAnsiTheme="minorHAnsi" w:cstheme="minorHAnsi"/>
          <w:u w:val="single"/>
        </w:rPr>
        <w:t>załącznik nr 2</w:t>
      </w:r>
      <w:r w:rsidRPr="00CF222D">
        <w:rPr>
          <w:rFonts w:asciiTheme="minorHAnsi" w:hAnsiTheme="minorHAnsi" w:cstheme="minorHAnsi"/>
        </w:rPr>
        <w:t xml:space="preserve"> do umowy</w:t>
      </w:r>
    </w:p>
    <w:p w14:paraId="2EEF2645" w14:textId="658F3E49" w:rsidR="00874987" w:rsidRPr="00CF222D" w:rsidRDefault="00874987" w:rsidP="00CF222D">
      <w:pPr>
        <w:spacing w:line="276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stanowią integralną część umowy.</w:t>
      </w:r>
    </w:p>
    <w:p w14:paraId="2FD6991F" w14:textId="478C1F08" w:rsidR="00874987" w:rsidRPr="00CF222D" w:rsidRDefault="00874987" w:rsidP="00CF222D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2D">
        <w:rPr>
          <w:rFonts w:asciiTheme="minorHAnsi" w:hAnsiTheme="minorHAnsi" w:cstheme="minorHAnsi"/>
          <w:sz w:val="22"/>
          <w:szCs w:val="22"/>
        </w:rPr>
        <w:t>Niniejszą umowę ramową sporządzono w trzech jednobrzmiących egzemplarzach, dwa dla Zamawiającego a jeden dla Wykonawcy.</w:t>
      </w:r>
    </w:p>
    <w:p w14:paraId="425724EB" w14:textId="77777777" w:rsidR="00826727" w:rsidRPr="00CF222D" w:rsidRDefault="00826727" w:rsidP="00CF222D">
      <w:pPr>
        <w:pStyle w:val="Tekstpodstawowy31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A73F32C" w14:textId="77777777" w:rsidR="00080881" w:rsidRPr="00CF222D" w:rsidRDefault="00080881" w:rsidP="00CF222D">
      <w:pPr>
        <w:tabs>
          <w:tab w:val="left" w:pos="9356"/>
        </w:tabs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CF222D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Wykonawca                                                                                                  Zamawiający        </w:t>
      </w:r>
    </w:p>
    <w:p w14:paraId="316D5D13" w14:textId="77777777" w:rsidR="00080881" w:rsidRPr="00CF222D" w:rsidRDefault="00080881" w:rsidP="00CF222D">
      <w:pPr>
        <w:tabs>
          <w:tab w:val="left" w:pos="9356"/>
        </w:tabs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</w:p>
    <w:p w14:paraId="4B986E07" w14:textId="77777777" w:rsidR="00080881" w:rsidRPr="00CF222D" w:rsidRDefault="00080881" w:rsidP="00CF222D">
      <w:pPr>
        <w:tabs>
          <w:tab w:val="left" w:pos="935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CF222D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               </w:t>
      </w:r>
      <w:r w:rsidRPr="00CF222D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                          </w:t>
      </w:r>
    </w:p>
    <w:p w14:paraId="31C1F15D" w14:textId="06D51764" w:rsidR="00080881" w:rsidRPr="00CF222D" w:rsidRDefault="00080881" w:rsidP="00CF222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………………………………….                                                            ………………………………….</w:t>
      </w:r>
    </w:p>
    <w:p w14:paraId="7855490F" w14:textId="77777777" w:rsidR="00080881" w:rsidRPr="00CF222D" w:rsidRDefault="00080881" w:rsidP="00CF222D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 xml:space="preserve">    </w:t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  <w:t xml:space="preserve">                                               </w:t>
      </w:r>
      <w:r w:rsidRPr="00CF222D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Agata Gołębiowska</w:t>
      </w:r>
    </w:p>
    <w:p w14:paraId="7AE0C134" w14:textId="77777777" w:rsidR="00080881" w:rsidRPr="00CF222D" w:rsidRDefault="00080881" w:rsidP="00CF222D">
      <w:pPr>
        <w:widowControl/>
        <w:suppressAutoHyphens w:val="0"/>
        <w:spacing w:line="276" w:lineRule="auto"/>
        <w:ind w:left="708" w:firstLine="708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F222D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  <w:t xml:space="preserve">     </w:t>
      </w:r>
      <w:r w:rsidRPr="00CF222D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  <w:t xml:space="preserve">                  </w:t>
      </w: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zastępca dyrektora ds. ekonomicznych</w:t>
      </w:r>
    </w:p>
    <w:p w14:paraId="1B60D25E" w14:textId="77777777" w:rsidR="00080881" w:rsidRPr="00CF222D" w:rsidRDefault="00080881" w:rsidP="00CF222D">
      <w:pPr>
        <w:widowControl/>
        <w:suppressAutoHyphens w:val="0"/>
        <w:spacing w:line="276" w:lineRule="auto"/>
        <w:ind w:left="4956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                        główny księgowy</w:t>
      </w:r>
    </w:p>
    <w:p w14:paraId="6C7317F8" w14:textId="77777777" w:rsidR="00080881" w:rsidRPr="00CF222D" w:rsidRDefault="00080881" w:rsidP="00CF222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66B6B4C" w14:textId="77777777" w:rsidR="00080881" w:rsidRPr="00CF222D" w:rsidRDefault="00080881" w:rsidP="00CF222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2001329" w14:textId="77777777" w:rsidR="00080881" w:rsidRPr="00CF222D" w:rsidRDefault="00080881" w:rsidP="00CF222D">
      <w:pPr>
        <w:widowControl/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7EBC97C" w14:textId="37EF0DCD" w:rsidR="00080881" w:rsidRPr="00CF222D" w:rsidRDefault="00080881" w:rsidP="00CF222D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</w:t>
      </w: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                                 ………………………………….                                                                                      </w:t>
      </w:r>
    </w:p>
    <w:p w14:paraId="3B9D7FBA" w14:textId="77777777" w:rsidR="00080881" w:rsidRPr="00CF222D" w:rsidRDefault="00080881" w:rsidP="00CF222D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CF222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        </w:t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 dr </w:t>
      </w:r>
      <w:r w:rsidRPr="00CF222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Daniel</w:t>
      </w:r>
      <w:r w:rsidRPr="00CF222D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Cichy</w:t>
      </w:r>
    </w:p>
    <w:p w14:paraId="2873269A" w14:textId="45280EDE" w:rsidR="00776E6B" w:rsidRPr="00CF222D" w:rsidRDefault="00080881" w:rsidP="00CF222D">
      <w:pPr>
        <w:widowControl/>
        <w:suppressAutoHyphens w:val="0"/>
        <w:spacing w:line="276" w:lineRule="auto"/>
        <w:ind w:left="1416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eastAsia="pl-PL"/>
        </w:rPr>
      </w:pP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      </w:t>
      </w: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 xml:space="preserve">      </w:t>
      </w: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 xml:space="preserve">     dyrektor - redaktor naczelny</w:t>
      </w:r>
      <w:r w:rsidRPr="00CF222D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t> </w:t>
      </w:r>
    </w:p>
    <w:p w14:paraId="0FF499FD" w14:textId="77777777" w:rsidR="00CF222D" w:rsidRPr="00CF222D" w:rsidRDefault="00CF222D">
      <w:pPr>
        <w:widowControl/>
        <w:suppressAutoHyphens w:val="0"/>
        <w:spacing w:line="276" w:lineRule="auto"/>
        <w:ind w:left="1416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  <w:lang w:eastAsia="pl-PL"/>
        </w:rPr>
      </w:pPr>
    </w:p>
    <w:sectPr w:rsidR="00CF222D" w:rsidRPr="00CF222D" w:rsidSect="00E644E0">
      <w:headerReference w:type="default" r:id="rId8"/>
      <w:footerReference w:type="default" r:id="rId9"/>
      <w:footnotePr>
        <w:pos w:val="beneathText"/>
      </w:footnotePr>
      <w:pgSz w:w="11905" w:h="16837"/>
      <w:pgMar w:top="993" w:right="1134" w:bottom="993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5D2F7" w14:textId="77777777" w:rsidR="00D20D89" w:rsidRDefault="00D20D89">
      <w:r>
        <w:separator/>
      </w:r>
    </w:p>
  </w:endnote>
  <w:endnote w:type="continuationSeparator" w:id="0">
    <w:p w14:paraId="705A1E06" w14:textId="77777777" w:rsidR="00D20D89" w:rsidRDefault="00D2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F18A4" w14:textId="77777777" w:rsidR="00D37617" w:rsidRPr="00D37617" w:rsidRDefault="00776E6B" w:rsidP="00E60E17">
    <w:pPr>
      <w:pStyle w:val="Stopka"/>
      <w:jc w:val="center"/>
      <w:rPr>
        <w:sz w:val="16"/>
        <w:szCs w:val="16"/>
      </w:rPr>
    </w:pPr>
    <w:r w:rsidRPr="00D37617">
      <w:rPr>
        <w:sz w:val="16"/>
        <w:szCs w:val="16"/>
      </w:rPr>
      <w:t xml:space="preserve">Strona | </w:t>
    </w:r>
    <w:r w:rsidRPr="00D37617">
      <w:rPr>
        <w:sz w:val="16"/>
        <w:szCs w:val="16"/>
      </w:rPr>
      <w:fldChar w:fldCharType="begin"/>
    </w:r>
    <w:r w:rsidRPr="00D37617">
      <w:rPr>
        <w:sz w:val="16"/>
        <w:szCs w:val="16"/>
      </w:rPr>
      <w:instrText xml:space="preserve"> PAGE   \* MERGEFORMAT </w:instrText>
    </w:r>
    <w:r w:rsidRPr="00D37617">
      <w:rPr>
        <w:sz w:val="16"/>
        <w:szCs w:val="16"/>
      </w:rPr>
      <w:fldChar w:fldCharType="separate"/>
    </w:r>
    <w:r w:rsidR="00AE1353">
      <w:rPr>
        <w:noProof/>
        <w:sz w:val="16"/>
        <w:szCs w:val="16"/>
      </w:rPr>
      <w:t>1</w:t>
    </w:r>
    <w:r w:rsidRPr="00D37617">
      <w:rPr>
        <w:sz w:val="16"/>
        <w:szCs w:val="16"/>
      </w:rPr>
      <w:fldChar w:fldCharType="end"/>
    </w:r>
  </w:p>
  <w:p w14:paraId="480134B4" w14:textId="77777777" w:rsidR="00D37617" w:rsidRDefault="00D20D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5BC55" w14:textId="77777777" w:rsidR="00D20D89" w:rsidRDefault="00D20D89">
      <w:r>
        <w:separator/>
      </w:r>
    </w:p>
  </w:footnote>
  <w:footnote w:type="continuationSeparator" w:id="0">
    <w:p w14:paraId="31BA5D9E" w14:textId="77777777" w:rsidR="00D20D89" w:rsidRDefault="00D2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82073" w14:textId="77777777" w:rsidR="000A5A4C" w:rsidRDefault="00D20D89" w:rsidP="007E7BD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4BEAF44"/>
    <w:name w:val="WW8Num2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1276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559"/>
        </w:tabs>
        <w:ind w:left="1559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43"/>
        </w:tabs>
        <w:ind w:left="184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410"/>
        </w:tabs>
        <w:ind w:left="2410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693"/>
        </w:tabs>
        <w:ind w:left="2693" w:hanging="283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FF9EE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F819EE"/>
    <w:multiLevelType w:val="hybridMultilevel"/>
    <w:tmpl w:val="F1B666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C4FC8"/>
    <w:multiLevelType w:val="hybridMultilevel"/>
    <w:tmpl w:val="E530FE1E"/>
    <w:lvl w:ilvl="0" w:tplc="04150017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0A4E0924"/>
    <w:multiLevelType w:val="hybridMultilevel"/>
    <w:tmpl w:val="9F422F30"/>
    <w:lvl w:ilvl="0" w:tplc="90905FF6">
      <w:start w:val="1"/>
      <w:numFmt w:val="decimal"/>
      <w:lvlText w:val="%1."/>
      <w:lvlJc w:val="left"/>
      <w:pPr>
        <w:ind w:left="524" w:hanging="420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8D9077A4">
      <w:start w:val="1"/>
      <w:numFmt w:val="upperRoman"/>
      <w:lvlText w:val="%2)"/>
      <w:lvlJc w:val="left"/>
      <w:pPr>
        <w:ind w:left="935" w:hanging="40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3A60E63E">
      <w:numFmt w:val="bullet"/>
      <w:lvlText w:val="•"/>
      <w:lvlJc w:val="left"/>
      <w:pPr>
        <w:ind w:left="1842" w:hanging="406"/>
      </w:pPr>
      <w:rPr>
        <w:rFonts w:hint="default"/>
      </w:rPr>
    </w:lvl>
    <w:lvl w:ilvl="3" w:tplc="65FCF724">
      <w:numFmt w:val="bullet"/>
      <w:lvlText w:val="•"/>
      <w:lvlJc w:val="left"/>
      <w:pPr>
        <w:ind w:left="2744" w:hanging="406"/>
      </w:pPr>
      <w:rPr>
        <w:rFonts w:hint="default"/>
      </w:rPr>
    </w:lvl>
    <w:lvl w:ilvl="4" w:tplc="B146413C">
      <w:numFmt w:val="bullet"/>
      <w:lvlText w:val="•"/>
      <w:lvlJc w:val="left"/>
      <w:pPr>
        <w:ind w:left="3646" w:hanging="406"/>
      </w:pPr>
      <w:rPr>
        <w:rFonts w:hint="default"/>
      </w:rPr>
    </w:lvl>
    <w:lvl w:ilvl="5" w:tplc="2B3ACA42">
      <w:numFmt w:val="bullet"/>
      <w:lvlText w:val="•"/>
      <w:lvlJc w:val="left"/>
      <w:pPr>
        <w:ind w:left="4548" w:hanging="406"/>
      </w:pPr>
      <w:rPr>
        <w:rFonts w:hint="default"/>
      </w:rPr>
    </w:lvl>
    <w:lvl w:ilvl="6" w:tplc="0234D1BA">
      <w:numFmt w:val="bullet"/>
      <w:lvlText w:val="•"/>
      <w:lvlJc w:val="left"/>
      <w:pPr>
        <w:ind w:left="5451" w:hanging="406"/>
      </w:pPr>
      <w:rPr>
        <w:rFonts w:hint="default"/>
      </w:rPr>
    </w:lvl>
    <w:lvl w:ilvl="7" w:tplc="7C8EC146">
      <w:numFmt w:val="bullet"/>
      <w:lvlText w:val="•"/>
      <w:lvlJc w:val="left"/>
      <w:pPr>
        <w:ind w:left="6353" w:hanging="406"/>
      </w:pPr>
      <w:rPr>
        <w:rFonts w:hint="default"/>
      </w:rPr>
    </w:lvl>
    <w:lvl w:ilvl="8" w:tplc="32AA2C38">
      <w:numFmt w:val="bullet"/>
      <w:lvlText w:val="•"/>
      <w:lvlJc w:val="left"/>
      <w:pPr>
        <w:ind w:left="7255" w:hanging="406"/>
      </w:pPr>
      <w:rPr>
        <w:rFonts w:hint="default"/>
      </w:rPr>
    </w:lvl>
  </w:abstractNum>
  <w:abstractNum w:abstractNumId="5" w15:restartNumberingAfterBreak="0">
    <w:nsid w:val="174F72BF"/>
    <w:multiLevelType w:val="hybridMultilevel"/>
    <w:tmpl w:val="F318A7B0"/>
    <w:lvl w:ilvl="0" w:tplc="878EE96C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61C8A50A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E0F48AE4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C5805BC2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7318CFAA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4AE47320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0FB040C4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06B2189A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4A7A94FC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6" w15:restartNumberingAfterBreak="0">
    <w:nsid w:val="27A75907"/>
    <w:multiLevelType w:val="hybridMultilevel"/>
    <w:tmpl w:val="5E08DFF6"/>
    <w:lvl w:ilvl="0" w:tplc="9DBCE2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053B37"/>
    <w:multiLevelType w:val="hybridMultilevel"/>
    <w:tmpl w:val="F808E448"/>
    <w:lvl w:ilvl="0" w:tplc="04150017">
      <w:start w:val="1"/>
      <w:numFmt w:val="lowerLetter"/>
      <w:lvlText w:val="%1)"/>
      <w:lvlJc w:val="left"/>
      <w:pPr>
        <w:ind w:left="13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8" w15:restartNumberingAfterBreak="0">
    <w:nsid w:val="33B27AF5"/>
    <w:multiLevelType w:val="hybridMultilevel"/>
    <w:tmpl w:val="637ACBC6"/>
    <w:lvl w:ilvl="0" w:tplc="878EE96C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61C8A50A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E0F48AE4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C5805BC2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7318CFAA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4AE47320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0FB040C4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06B2189A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4A7A94FC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9" w15:restartNumberingAfterBreak="0">
    <w:nsid w:val="34513A07"/>
    <w:multiLevelType w:val="hybridMultilevel"/>
    <w:tmpl w:val="F95A82C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6077BEB"/>
    <w:multiLevelType w:val="hybridMultilevel"/>
    <w:tmpl w:val="637ACBC6"/>
    <w:lvl w:ilvl="0" w:tplc="878EE96C">
      <w:start w:val="1"/>
      <w:numFmt w:val="decimal"/>
      <w:lvlText w:val="%1."/>
      <w:lvlJc w:val="left"/>
      <w:pPr>
        <w:ind w:left="472" w:hanging="351"/>
      </w:pPr>
      <w:rPr>
        <w:rFonts w:hint="default"/>
        <w:w w:val="103"/>
      </w:rPr>
    </w:lvl>
    <w:lvl w:ilvl="1" w:tplc="61C8A50A">
      <w:start w:val="1"/>
      <w:numFmt w:val="upperRoman"/>
      <w:lvlText w:val="%2."/>
      <w:lvlJc w:val="left"/>
      <w:pPr>
        <w:ind w:left="561" w:hanging="406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E0F48AE4">
      <w:numFmt w:val="bullet"/>
      <w:lvlText w:val="•"/>
      <w:lvlJc w:val="left"/>
      <w:pPr>
        <w:ind w:left="1504" w:hanging="406"/>
      </w:pPr>
      <w:rPr>
        <w:rFonts w:hint="default"/>
      </w:rPr>
    </w:lvl>
    <w:lvl w:ilvl="3" w:tplc="C5805BC2">
      <w:numFmt w:val="bullet"/>
      <w:lvlText w:val="•"/>
      <w:lvlJc w:val="left"/>
      <w:pPr>
        <w:ind w:left="2448" w:hanging="406"/>
      </w:pPr>
      <w:rPr>
        <w:rFonts w:hint="default"/>
      </w:rPr>
    </w:lvl>
    <w:lvl w:ilvl="4" w:tplc="7318CFAA">
      <w:numFmt w:val="bullet"/>
      <w:lvlText w:val="•"/>
      <w:lvlJc w:val="left"/>
      <w:pPr>
        <w:ind w:left="3393" w:hanging="406"/>
      </w:pPr>
      <w:rPr>
        <w:rFonts w:hint="default"/>
      </w:rPr>
    </w:lvl>
    <w:lvl w:ilvl="5" w:tplc="4AE47320">
      <w:numFmt w:val="bullet"/>
      <w:lvlText w:val="•"/>
      <w:lvlJc w:val="left"/>
      <w:pPr>
        <w:ind w:left="4337" w:hanging="406"/>
      </w:pPr>
      <w:rPr>
        <w:rFonts w:hint="default"/>
      </w:rPr>
    </w:lvl>
    <w:lvl w:ilvl="6" w:tplc="0FB040C4">
      <w:numFmt w:val="bullet"/>
      <w:lvlText w:val="•"/>
      <w:lvlJc w:val="left"/>
      <w:pPr>
        <w:ind w:left="5282" w:hanging="406"/>
      </w:pPr>
      <w:rPr>
        <w:rFonts w:hint="default"/>
      </w:rPr>
    </w:lvl>
    <w:lvl w:ilvl="7" w:tplc="06B2189A">
      <w:numFmt w:val="bullet"/>
      <w:lvlText w:val="•"/>
      <w:lvlJc w:val="left"/>
      <w:pPr>
        <w:ind w:left="6226" w:hanging="406"/>
      </w:pPr>
      <w:rPr>
        <w:rFonts w:hint="default"/>
      </w:rPr>
    </w:lvl>
    <w:lvl w:ilvl="8" w:tplc="4A7A94FC">
      <w:numFmt w:val="bullet"/>
      <w:lvlText w:val="•"/>
      <w:lvlJc w:val="left"/>
      <w:pPr>
        <w:ind w:left="7171" w:hanging="406"/>
      </w:pPr>
      <w:rPr>
        <w:rFonts w:hint="default"/>
      </w:rPr>
    </w:lvl>
  </w:abstractNum>
  <w:abstractNum w:abstractNumId="11" w15:restartNumberingAfterBreak="0">
    <w:nsid w:val="38F41AD9"/>
    <w:multiLevelType w:val="hybridMultilevel"/>
    <w:tmpl w:val="A0FC8668"/>
    <w:lvl w:ilvl="0" w:tplc="C51679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04CC7"/>
    <w:multiLevelType w:val="hybridMultilevel"/>
    <w:tmpl w:val="6B3A0876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5B0B2B"/>
    <w:multiLevelType w:val="hybridMultilevel"/>
    <w:tmpl w:val="9DC06E4C"/>
    <w:lvl w:ilvl="0" w:tplc="E872FB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B23F3"/>
    <w:multiLevelType w:val="hybridMultilevel"/>
    <w:tmpl w:val="4E546574"/>
    <w:lvl w:ilvl="0" w:tplc="710C3BC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5C47626"/>
    <w:multiLevelType w:val="hybridMultilevel"/>
    <w:tmpl w:val="4A40E3C8"/>
    <w:lvl w:ilvl="0" w:tplc="067C3792">
      <w:start w:val="1"/>
      <w:numFmt w:val="lowerLetter"/>
      <w:lvlText w:val="%1)"/>
      <w:lvlJc w:val="left"/>
      <w:pPr>
        <w:ind w:left="1353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7D12F8B"/>
    <w:multiLevelType w:val="hybridMultilevel"/>
    <w:tmpl w:val="E28821BC"/>
    <w:lvl w:ilvl="0" w:tplc="9FDC29D0">
      <w:start w:val="1"/>
      <w:numFmt w:val="decimal"/>
      <w:lvlText w:val="%1."/>
      <w:lvlJc w:val="left"/>
      <w:pPr>
        <w:ind w:left="559" w:hanging="429"/>
      </w:pPr>
      <w:rPr>
        <w:rFonts w:ascii="Arial" w:eastAsia="Calibri" w:hAnsi="Arial" w:cs="Arial" w:hint="default"/>
        <w:b w:val="0"/>
        <w:w w:val="106"/>
      </w:rPr>
    </w:lvl>
    <w:lvl w:ilvl="1" w:tplc="8CD2D294">
      <w:numFmt w:val="bullet"/>
      <w:lvlText w:val="•"/>
      <w:lvlJc w:val="left"/>
      <w:pPr>
        <w:ind w:left="1416" w:hanging="429"/>
      </w:pPr>
      <w:rPr>
        <w:rFonts w:hint="default"/>
      </w:rPr>
    </w:lvl>
    <w:lvl w:ilvl="2" w:tplc="32C059C6">
      <w:numFmt w:val="bullet"/>
      <w:lvlText w:val="•"/>
      <w:lvlJc w:val="left"/>
      <w:pPr>
        <w:ind w:left="2272" w:hanging="429"/>
      </w:pPr>
      <w:rPr>
        <w:rFonts w:hint="default"/>
      </w:rPr>
    </w:lvl>
    <w:lvl w:ilvl="3" w:tplc="796CB2E6">
      <w:numFmt w:val="bullet"/>
      <w:lvlText w:val="•"/>
      <w:lvlJc w:val="left"/>
      <w:pPr>
        <w:ind w:left="3128" w:hanging="429"/>
      </w:pPr>
      <w:rPr>
        <w:rFonts w:hint="default"/>
      </w:rPr>
    </w:lvl>
    <w:lvl w:ilvl="4" w:tplc="90384714">
      <w:numFmt w:val="bullet"/>
      <w:lvlText w:val="•"/>
      <w:lvlJc w:val="left"/>
      <w:pPr>
        <w:ind w:left="3984" w:hanging="429"/>
      </w:pPr>
      <w:rPr>
        <w:rFonts w:hint="default"/>
      </w:rPr>
    </w:lvl>
    <w:lvl w:ilvl="5" w:tplc="35E8775E">
      <w:numFmt w:val="bullet"/>
      <w:lvlText w:val="•"/>
      <w:lvlJc w:val="left"/>
      <w:pPr>
        <w:ind w:left="4840" w:hanging="429"/>
      </w:pPr>
      <w:rPr>
        <w:rFonts w:hint="default"/>
      </w:rPr>
    </w:lvl>
    <w:lvl w:ilvl="6" w:tplc="DEE48948">
      <w:numFmt w:val="bullet"/>
      <w:lvlText w:val="•"/>
      <w:lvlJc w:val="left"/>
      <w:pPr>
        <w:ind w:left="5696" w:hanging="429"/>
      </w:pPr>
      <w:rPr>
        <w:rFonts w:hint="default"/>
      </w:rPr>
    </w:lvl>
    <w:lvl w:ilvl="7" w:tplc="2C0E9D2E">
      <w:numFmt w:val="bullet"/>
      <w:lvlText w:val="•"/>
      <w:lvlJc w:val="left"/>
      <w:pPr>
        <w:ind w:left="6552" w:hanging="429"/>
      </w:pPr>
      <w:rPr>
        <w:rFonts w:hint="default"/>
      </w:rPr>
    </w:lvl>
    <w:lvl w:ilvl="8" w:tplc="5388D8DC">
      <w:numFmt w:val="bullet"/>
      <w:lvlText w:val="•"/>
      <w:lvlJc w:val="left"/>
      <w:pPr>
        <w:ind w:left="7408" w:hanging="429"/>
      </w:pPr>
      <w:rPr>
        <w:rFonts w:hint="default"/>
      </w:rPr>
    </w:lvl>
  </w:abstractNum>
  <w:abstractNum w:abstractNumId="17" w15:restartNumberingAfterBreak="0">
    <w:nsid w:val="621A4B29"/>
    <w:multiLevelType w:val="hybridMultilevel"/>
    <w:tmpl w:val="9DC06E4C"/>
    <w:lvl w:ilvl="0" w:tplc="E872FB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31FE6"/>
    <w:multiLevelType w:val="hybridMultilevel"/>
    <w:tmpl w:val="063A28BE"/>
    <w:lvl w:ilvl="0" w:tplc="3968D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8707C5"/>
    <w:multiLevelType w:val="hybridMultilevel"/>
    <w:tmpl w:val="2B7CB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C60DD"/>
    <w:multiLevelType w:val="multilevel"/>
    <w:tmpl w:val="1F488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4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97B2754"/>
    <w:multiLevelType w:val="hybridMultilevel"/>
    <w:tmpl w:val="D410F3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F617EF"/>
    <w:multiLevelType w:val="hybridMultilevel"/>
    <w:tmpl w:val="F14CB080"/>
    <w:lvl w:ilvl="0" w:tplc="8A24F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C40494"/>
    <w:multiLevelType w:val="hybridMultilevel"/>
    <w:tmpl w:val="8BF84D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22"/>
  </w:num>
  <w:num w:numId="5">
    <w:abstractNumId w:val="4"/>
  </w:num>
  <w:num w:numId="6">
    <w:abstractNumId w:val="16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9"/>
  </w:num>
  <w:num w:numId="12">
    <w:abstractNumId w:val="3"/>
  </w:num>
  <w:num w:numId="13">
    <w:abstractNumId w:val="6"/>
  </w:num>
  <w:num w:numId="14">
    <w:abstractNumId w:val="2"/>
  </w:num>
  <w:num w:numId="15">
    <w:abstractNumId w:val="9"/>
  </w:num>
  <w:num w:numId="16">
    <w:abstractNumId w:val="8"/>
  </w:num>
  <w:num w:numId="17">
    <w:abstractNumId w:val="10"/>
  </w:num>
  <w:num w:numId="18">
    <w:abstractNumId w:val="5"/>
  </w:num>
  <w:num w:numId="19">
    <w:abstractNumId w:val="0"/>
  </w:num>
  <w:num w:numId="20">
    <w:abstractNumId w:val="7"/>
  </w:num>
  <w:num w:numId="21">
    <w:abstractNumId w:val="17"/>
  </w:num>
  <w:num w:numId="22">
    <w:abstractNumId w:val="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6B"/>
    <w:rsid w:val="00053F12"/>
    <w:rsid w:val="000632CE"/>
    <w:rsid w:val="00080881"/>
    <w:rsid w:val="00087C66"/>
    <w:rsid w:val="000E0759"/>
    <w:rsid w:val="00186FF1"/>
    <w:rsid w:val="002832AF"/>
    <w:rsid w:val="002C0159"/>
    <w:rsid w:val="002E3878"/>
    <w:rsid w:val="00356098"/>
    <w:rsid w:val="003D4A1A"/>
    <w:rsid w:val="003D6A38"/>
    <w:rsid w:val="003F119E"/>
    <w:rsid w:val="00406640"/>
    <w:rsid w:val="004B0A6A"/>
    <w:rsid w:val="004B5CA8"/>
    <w:rsid w:val="004D107A"/>
    <w:rsid w:val="00525923"/>
    <w:rsid w:val="0054349A"/>
    <w:rsid w:val="00544C0E"/>
    <w:rsid w:val="005A3505"/>
    <w:rsid w:val="005C0C11"/>
    <w:rsid w:val="005E5049"/>
    <w:rsid w:val="0063415B"/>
    <w:rsid w:val="00665D03"/>
    <w:rsid w:val="00683847"/>
    <w:rsid w:val="006C3518"/>
    <w:rsid w:val="00735710"/>
    <w:rsid w:val="00747430"/>
    <w:rsid w:val="007623A6"/>
    <w:rsid w:val="00766A1D"/>
    <w:rsid w:val="00776E6B"/>
    <w:rsid w:val="007B19E3"/>
    <w:rsid w:val="0080166A"/>
    <w:rsid w:val="00826727"/>
    <w:rsid w:val="0083747C"/>
    <w:rsid w:val="00846652"/>
    <w:rsid w:val="00863C57"/>
    <w:rsid w:val="00874987"/>
    <w:rsid w:val="0088548D"/>
    <w:rsid w:val="008A17A1"/>
    <w:rsid w:val="008F6C3F"/>
    <w:rsid w:val="009005E6"/>
    <w:rsid w:val="00906147"/>
    <w:rsid w:val="00937945"/>
    <w:rsid w:val="009626F8"/>
    <w:rsid w:val="00965B35"/>
    <w:rsid w:val="0098496A"/>
    <w:rsid w:val="009F0B17"/>
    <w:rsid w:val="00A5553D"/>
    <w:rsid w:val="00A65525"/>
    <w:rsid w:val="00A75D14"/>
    <w:rsid w:val="00AD7AAB"/>
    <w:rsid w:val="00AE1353"/>
    <w:rsid w:val="00AE748B"/>
    <w:rsid w:val="00B11A54"/>
    <w:rsid w:val="00B34D91"/>
    <w:rsid w:val="00B53422"/>
    <w:rsid w:val="00B9463A"/>
    <w:rsid w:val="00BD7B73"/>
    <w:rsid w:val="00C0276D"/>
    <w:rsid w:val="00C063EB"/>
    <w:rsid w:val="00C07285"/>
    <w:rsid w:val="00C1131F"/>
    <w:rsid w:val="00C11A0E"/>
    <w:rsid w:val="00C1411D"/>
    <w:rsid w:val="00C22579"/>
    <w:rsid w:val="00C47ECE"/>
    <w:rsid w:val="00C51760"/>
    <w:rsid w:val="00C56D27"/>
    <w:rsid w:val="00CA1844"/>
    <w:rsid w:val="00CB2845"/>
    <w:rsid w:val="00CF222D"/>
    <w:rsid w:val="00D1609F"/>
    <w:rsid w:val="00D20D89"/>
    <w:rsid w:val="00DA753E"/>
    <w:rsid w:val="00DC51F1"/>
    <w:rsid w:val="00DD0909"/>
    <w:rsid w:val="00DE792D"/>
    <w:rsid w:val="00E15BD4"/>
    <w:rsid w:val="00E2552A"/>
    <w:rsid w:val="00E303B7"/>
    <w:rsid w:val="00E4730B"/>
    <w:rsid w:val="00E644E0"/>
    <w:rsid w:val="00E734B0"/>
    <w:rsid w:val="00E9606A"/>
    <w:rsid w:val="00E96430"/>
    <w:rsid w:val="00ED5918"/>
    <w:rsid w:val="00EF3961"/>
    <w:rsid w:val="00F57B91"/>
    <w:rsid w:val="00FC2668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6734"/>
  <w15:chartTrackingRefBased/>
  <w15:docId w15:val="{8F2266B9-1468-4185-8A51-B2FD1C53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E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76E6B"/>
    <w:pPr>
      <w:suppressLineNumbers/>
      <w:tabs>
        <w:tab w:val="center" w:pos="4819"/>
        <w:tab w:val="right" w:pos="9638"/>
      </w:tabs>
    </w:pPr>
    <w:rPr>
      <w:rFonts w:ascii="Thorndale" w:eastAsia="HG Mincho Light J" w:hAnsi="Thorndale"/>
      <w:color w:val="00000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76E6B"/>
    <w:rPr>
      <w:rFonts w:ascii="Thorndale" w:eastAsia="HG Mincho Light J" w:hAnsi="Thorndale" w:cs="Times New Roman"/>
      <w:color w:val="000000"/>
      <w:sz w:val="24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qFormat/>
    <w:rsid w:val="00776E6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76E6B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Akapitzlist">
    <w:name w:val="List Paragraph"/>
    <w:basedOn w:val="Normalny"/>
    <w:uiPriority w:val="34"/>
    <w:qFormat/>
    <w:rsid w:val="00776E6B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yt">
    <w:name w:val="tyt"/>
    <w:basedOn w:val="Normalny"/>
    <w:qFormat/>
    <w:rsid w:val="00776E6B"/>
    <w:pPr>
      <w:keepNext/>
      <w:widowControl/>
      <w:spacing w:before="60" w:after="60"/>
      <w:jc w:val="center"/>
    </w:pPr>
    <w:rPr>
      <w:rFonts w:eastAsia="Times New Roman"/>
      <w:b/>
      <w:bCs/>
      <w:color w:val="00000A"/>
      <w:lang w:eastAsia="ar-SA"/>
    </w:rPr>
  </w:style>
  <w:style w:type="paragraph" w:customStyle="1" w:styleId="Default">
    <w:name w:val="Default"/>
    <w:qFormat/>
    <w:rsid w:val="00776E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qFormat/>
    <w:rsid w:val="00776E6B"/>
    <w:pPr>
      <w:widowControl/>
      <w:jc w:val="both"/>
    </w:pPr>
    <w:rPr>
      <w:rFonts w:ascii="Arial" w:eastAsia="Times New Roman" w:hAnsi="Arial"/>
      <w:color w:val="00000A"/>
      <w:lang w:eastAsia="ar-SA"/>
    </w:rPr>
  </w:style>
  <w:style w:type="paragraph" w:customStyle="1" w:styleId="Nagwek52">
    <w:name w:val="Nagłówek 52"/>
    <w:basedOn w:val="Normalny"/>
    <w:uiPriority w:val="1"/>
    <w:qFormat/>
    <w:rsid w:val="00776E6B"/>
    <w:pPr>
      <w:suppressAutoHyphens w:val="0"/>
      <w:autoSpaceDE w:val="0"/>
      <w:autoSpaceDN w:val="0"/>
      <w:outlineLvl w:val="5"/>
    </w:pPr>
    <w:rPr>
      <w:rFonts w:eastAsia="Times New Roman"/>
      <w:sz w:val="25"/>
      <w:szCs w:val="25"/>
      <w:lang w:val="en-US"/>
    </w:rPr>
  </w:style>
  <w:style w:type="paragraph" w:customStyle="1" w:styleId="Nagwek72">
    <w:name w:val="Nagłówek 72"/>
    <w:basedOn w:val="Normalny"/>
    <w:uiPriority w:val="1"/>
    <w:qFormat/>
    <w:rsid w:val="00776E6B"/>
    <w:pPr>
      <w:suppressAutoHyphens w:val="0"/>
      <w:autoSpaceDE w:val="0"/>
      <w:autoSpaceDN w:val="0"/>
      <w:ind w:left="83"/>
      <w:jc w:val="center"/>
      <w:outlineLvl w:val="7"/>
    </w:pPr>
    <w:rPr>
      <w:rFonts w:eastAsia="Times New Roman"/>
      <w:lang w:val="en-US"/>
    </w:rPr>
  </w:style>
  <w:style w:type="paragraph" w:customStyle="1" w:styleId="p17">
    <w:name w:val="p17"/>
    <w:basedOn w:val="Normalny"/>
    <w:rsid w:val="00665D03"/>
    <w:pPr>
      <w:tabs>
        <w:tab w:val="left" w:pos="280"/>
        <w:tab w:val="left" w:pos="660"/>
      </w:tabs>
      <w:suppressAutoHyphens w:val="0"/>
      <w:spacing w:line="280" w:lineRule="atLeast"/>
      <w:ind w:left="720" w:hanging="432"/>
    </w:pPr>
    <w:rPr>
      <w:rFonts w:eastAsia="Times New Roman"/>
      <w:snapToGrid w:val="0"/>
      <w:szCs w:val="20"/>
      <w:lang w:eastAsia="pl-PL"/>
    </w:rPr>
  </w:style>
  <w:style w:type="character" w:styleId="Hipercze">
    <w:name w:val="Hyperlink"/>
    <w:uiPriority w:val="99"/>
    <w:unhideWhenUsed/>
    <w:rsid w:val="003D4A1A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4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430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430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4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430"/>
    <w:rPr>
      <w:rFonts w:ascii="Segoe UI" w:eastAsia="Lucida Sans Unicode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2319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Dziurawiec</dc:creator>
  <cp:keywords/>
  <dc:description/>
  <cp:lastModifiedBy>Lucyna Kinecka</cp:lastModifiedBy>
  <cp:revision>11</cp:revision>
  <cp:lastPrinted>2020-02-20T08:52:00Z</cp:lastPrinted>
  <dcterms:created xsi:type="dcterms:W3CDTF">2020-02-21T10:09:00Z</dcterms:created>
  <dcterms:modified xsi:type="dcterms:W3CDTF">2020-06-10T11:26:00Z</dcterms:modified>
</cp:coreProperties>
</file>